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59" w:rsidRPr="00575696" w:rsidRDefault="00C95459" w:rsidP="00C95459">
      <w:pPr>
        <w:shd w:val="clear" w:color="auto" w:fill="FFFFFF"/>
        <w:spacing w:after="100" w:afterAutospacing="1" w:line="240" w:lineRule="auto"/>
        <w:outlineLvl w:val="2"/>
        <w:rPr>
          <w:rFonts w:ascii="Arial" w:eastAsia="Times New Roman" w:hAnsi="Arial" w:cs="Arial"/>
          <w:b/>
          <w:sz w:val="27"/>
          <w:szCs w:val="27"/>
        </w:rPr>
      </w:pPr>
      <w:r w:rsidRPr="00575696">
        <w:rPr>
          <w:rFonts w:ascii="Arial" w:eastAsia="Times New Roman" w:hAnsi="Arial" w:cs="Arial"/>
          <w:b/>
          <w:sz w:val="27"/>
          <w:szCs w:val="27"/>
        </w:rPr>
        <w:t>KATILIM KURALLARI</w:t>
      </w:r>
    </w:p>
    <w:p w:rsidR="00C95459" w:rsidRPr="00575696" w:rsidRDefault="007831C1"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1.</w:t>
      </w:r>
      <w:r w:rsidR="00B34F3D" w:rsidRPr="00575696">
        <w:rPr>
          <w:rFonts w:ascii="Arial" w:eastAsia="Times New Roman" w:hAnsi="Arial" w:cs="Arial"/>
          <w:sz w:val="21"/>
          <w:szCs w:val="21"/>
        </w:rPr>
        <w:t xml:space="preserve"> Takımlar 15</w:t>
      </w:r>
      <w:r w:rsidR="00C95459" w:rsidRPr="00575696">
        <w:rPr>
          <w:rFonts w:ascii="Arial" w:eastAsia="Times New Roman" w:hAnsi="Arial" w:cs="Arial"/>
          <w:sz w:val="21"/>
          <w:szCs w:val="21"/>
        </w:rPr>
        <w:t xml:space="preserve"> kişilik, kadrolarını </w:t>
      </w:r>
      <w:r w:rsidR="00BB0819" w:rsidRPr="00575696">
        <w:rPr>
          <w:rFonts w:ascii="Arial" w:eastAsia="Times New Roman" w:hAnsi="Arial" w:cs="Arial"/>
          <w:sz w:val="21"/>
          <w:szCs w:val="21"/>
        </w:rPr>
        <w:t>komisyona</w:t>
      </w:r>
      <w:r w:rsidR="00C95459" w:rsidRPr="00575696">
        <w:rPr>
          <w:rFonts w:ascii="Arial" w:eastAsia="Times New Roman" w:hAnsi="Arial" w:cs="Arial"/>
          <w:sz w:val="21"/>
          <w:szCs w:val="21"/>
        </w:rPr>
        <w:t xml:space="preserve"> turnuva öncesi ibraz edeceklerdir.</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2. </w:t>
      </w:r>
      <w:r w:rsidR="00BB0819" w:rsidRPr="00575696">
        <w:rPr>
          <w:rFonts w:ascii="Arial" w:eastAsia="Times New Roman" w:hAnsi="Arial" w:cs="Arial"/>
          <w:sz w:val="21"/>
          <w:szCs w:val="21"/>
        </w:rPr>
        <w:t xml:space="preserve">Takımlar sadece meslek mensuplarından oluşabileceği gibi dileyen takım kadrosunda </w:t>
      </w:r>
      <w:r w:rsidR="005A0409" w:rsidRPr="00575696">
        <w:rPr>
          <w:rFonts w:ascii="Arial" w:eastAsia="Times New Roman" w:hAnsi="Arial" w:cs="Arial"/>
          <w:sz w:val="21"/>
          <w:szCs w:val="21"/>
        </w:rPr>
        <w:t xml:space="preserve">aktif YMM ruhsatı olup ve </w:t>
      </w:r>
      <w:r w:rsidR="00575696" w:rsidRPr="00575696">
        <w:rPr>
          <w:rFonts w:ascii="Arial" w:eastAsia="Times New Roman" w:hAnsi="Arial" w:cs="Arial"/>
          <w:sz w:val="21"/>
          <w:szCs w:val="21"/>
        </w:rPr>
        <w:t>Sakarya</w:t>
      </w:r>
      <w:bookmarkStart w:id="0" w:name="_GoBack"/>
      <w:bookmarkEnd w:id="0"/>
      <w:r w:rsidR="005A0409" w:rsidRPr="00575696">
        <w:rPr>
          <w:rFonts w:ascii="Arial" w:eastAsia="Times New Roman" w:hAnsi="Arial" w:cs="Arial"/>
          <w:sz w:val="21"/>
          <w:szCs w:val="21"/>
        </w:rPr>
        <w:t xml:space="preserve"> ili sınırları içerisinde bürosu olan </w:t>
      </w:r>
      <w:r w:rsidR="00BB0819" w:rsidRPr="00575696">
        <w:rPr>
          <w:rFonts w:ascii="Arial" w:eastAsia="Times New Roman" w:hAnsi="Arial" w:cs="Arial"/>
          <w:sz w:val="21"/>
          <w:szCs w:val="21"/>
        </w:rPr>
        <w:t xml:space="preserve">-1- (Bir) </w:t>
      </w:r>
      <w:r w:rsidR="005A0409" w:rsidRPr="00575696">
        <w:rPr>
          <w:rFonts w:ascii="Arial" w:eastAsia="Times New Roman" w:hAnsi="Arial" w:cs="Arial"/>
          <w:sz w:val="21"/>
          <w:szCs w:val="21"/>
        </w:rPr>
        <w:t>kişi</w:t>
      </w:r>
      <w:r w:rsidR="00BB0819" w:rsidRPr="00575696">
        <w:rPr>
          <w:rFonts w:ascii="Arial" w:eastAsia="Times New Roman" w:hAnsi="Arial" w:cs="Arial"/>
          <w:sz w:val="21"/>
          <w:szCs w:val="21"/>
        </w:rPr>
        <w:t>,</w:t>
      </w:r>
      <w:r w:rsidR="005A0409" w:rsidRPr="00575696">
        <w:rPr>
          <w:rFonts w:ascii="Arial" w:eastAsia="Times New Roman" w:hAnsi="Arial" w:cs="Arial"/>
          <w:sz w:val="21"/>
          <w:szCs w:val="21"/>
        </w:rPr>
        <w:t xml:space="preserve"> </w:t>
      </w:r>
      <w:r w:rsidR="00BB0819" w:rsidRPr="00575696">
        <w:rPr>
          <w:rFonts w:ascii="Arial" w:eastAsia="Times New Roman" w:hAnsi="Arial" w:cs="Arial"/>
          <w:sz w:val="21"/>
          <w:szCs w:val="21"/>
        </w:rPr>
        <w:t>-2- (İki) Smmm Stajyeri ve -1- (Bir) sigortalı personeli aynı anda oyun</w:t>
      </w:r>
      <w:r w:rsidR="00E01EDD" w:rsidRPr="00575696">
        <w:rPr>
          <w:rFonts w:ascii="Arial" w:eastAsia="Times New Roman" w:hAnsi="Arial" w:cs="Arial"/>
          <w:sz w:val="21"/>
          <w:szCs w:val="21"/>
        </w:rPr>
        <w:t xml:space="preserve"> </w:t>
      </w:r>
      <w:r w:rsidR="00BB0819" w:rsidRPr="00575696">
        <w:rPr>
          <w:rFonts w:ascii="Arial" w:eastAsia="Times New Roman" w:hAnsi="Arial" w:cs="Arial"/>
          <w:sz w:val="21"/>
          <w:szCs w:val="21"/>
        </w:rPr>
        <w:t xml:space="preserve">alanı ve kadrosunda </w:t>
      </w:r>
      <w:r w:rsidR="005A0409" w:rsidRPr="00575696">
        <w:rPr>
          <w:rFonts w:ascii="Arial" w:eastAsia="Times New Roman" w:hAnsi="Arial" w:cs="Arial"/>
          <w:sz w:val="21"/>
          <w:szCs w:val="21"/>
        </w:rPr>
        <w:t>bulundurabilecektir. Sigortalı</w:t>
      </w:r>
      <w:r w:rsidR="00E01EDD" w:rsidRPr="00575696">
        <w:rPr>
          <w:rFonts w:ascii="Arial" w:eastAsia="Times New Roman" w:hAnsi="Arial" w:cs="Arial"/>
          <w:sz w:val="21"/>
          <w:szCs w:val="21"/>
        </w:rPr>
        <w:t xml:space="preserve"> personel turnuvanın başladığı gün 27 yaşını doldurmuş olmalı ve son bir yıl içerisinde en az 6 ay </w:t>
      </w:r>
      <w:r w:rsidR="00B34F3D" w:rsidRPr="00575696">
        <w:rPr>
          <w:rFonts w:ascii="Arial" w:eastAsia="Times New Roman" w:hAnsi="Arial" w:cs="Arial"/>
          <w:sz w:val="21"/>
          <w:szCs w:val="21"/>
        </w:rPr>
        <w:t xml:space="preserve">muhasebe bürosu </w:t>
      </w:r>
      <w:r w:rsidR="00E01EDD" w:rsidRPr="00575696">
        <w:rPr>
          <w:rFonts w:ascii="Arial" w:eastAsia="Times New Roman" w:hAnsi="Arial" w:cs="Arial"/>
          <w:sz w:val="21"/>
          <w:szCs w:val="21"/>
        </w:rPr>
        <w:t>ofislerinde Sgk’lı olarak çalışıyor olmalıdır.</w:t>
      </w:r>
      <w:r w:rsidRPr="00575696">
        <w:rPr>
          <w:rFonts w:ascii="Arial" w:eastAsia="Times New Roman" w:hAnsi="Arial" w:cs="Arial"/>
          <w:sz w:val="21"/>
          <w:szCs w:val="21"/>
        </w:rPr>
        <w:t>(Yaş hesabında ay ve gün hesabı yapılmayacaktır.)</w:t>
      </w:r>
      <w:r w:rsidR="008E1DF0" w:rsidRPr="00575696">
        <w:rPr>
          <w:rFonts w:ascii="Arial" w:eastAsia="Times New Roman" w:hAnsi="Arial" w:cs="Arial"/>
          <w:sz w:val="21"/>
          <w:szCs w:val="21"/>
        </w:rPr>
        <w:t xml:space="preserve"> </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3. </w:t>
      </w:r>
      <w:r w:rsidR="00E01EDD" w:rsidRPr="00575696">
        <w:rPr>
          <w:rFonts w:ascii="Arial" w:eastAsia="Times New Roman" w:hAnsi="Arial" w:cs="Arial"/>
          <w:sz w:val="21"/>
          <w:szCs w:val="21"/>
        </w:rPr>
        <w:t>Kurum Takımları kendi bünyelerinde çalışan ve turnuva başlama günü -3</w:t>
      </w:r>
      <w:r w:rsidR="00B34F3D" w:rsidRPr="00575696">
        <w:rPr>
          <w:rFonts w:ascii="Arial" w:eastAsia="Times New Roman" w:hAnsi="Arial" w:cs="Arial"/>
          <w:sz w:val="21"/>
          <w:szCs w:val="21"/>
        </w:rPr>
        <w:t>0</w:t>
      </w:r>
      <w:r w:rsidR="00E01EDD" w:rsidRPr="00575696">
        <w:rPr>
          <w:rFonts w:ascii="Arial" w:eastAsia="Times New Roman" w:hAnsi="Arial" w:cs="Arial"/>
          <w:sz w:val="21"/>
          <w:szCs w:val="21"/>
        </w:rPr>
        <w:t>- (</w:t>
      </w:r>
      <w:r w:rsidR="00B34F3D" w:rsidRPr="00575696">
        <w:rPr>
          <w:rFonts w:ascii="Arial" w:eastAsia="Times New Roman" w:hAnsi="Arial" w:cs="Arial"/>
          <w:sz w:val="21"/>
          <w:szCs w:val="21"/>
        </w:rPr>
        <w:t>-</w:t>
      </w:r>
      <w:r w:rsidR="00E01EDD" w:rsidRPr="00575696">
        <w:rPr>
          <w:rFonts w:ascii="Arial" w:eastAsia="Times New Roman" w:hAnsi="Arial" w:cs="Arial"/>
          <w:sz w:val="21"/>
          <w:szCs w:val="21"/>
        </w:rPr>
        <w:t>Otuz</w:t>
      </w:r>
      <w:r w:rsidR="00B34F3D" w:rsidRPr="00575696">
        <w:rPr>
          <w:rFonts w:ascii="Arial" w:eastAsia="Times New Roman" w:hAnsi="Arial" w:cs="Arial"/>
          <w:sz w:val="21"/>
          <w:szCs w:val="21"/>
        </w:rPr>
        <w:t>-</w:t>
      </w:r>
      <w:r w:rsidR="00E01EDD" w:rsidRPr="00575696">
        <w:rPr>
          <w:rFonts w:ascii="Arial" w:eastAsia="Times New Roman" w:hAnsi="Arial" w:cs="Arial"/>
          <w:sz w:val="21"/>
          <w:szCs w:val="21"/>
        </w:rPr>
        <w:t xml:space="preserve">) yaşını doldurmuş memurlardan </w:t>
      </w:r>
      <w:r w:rsidR="005A0409" w:rsidRPr="00575696">
        <w:rPr>
          <w:rFonts w:ascii="Arial" w:eastAsia="Times New Roman" w:hAnsi="Arial" w:cs="Arial"/>
          <w:sz w:val="21"/>
          <w:szCs w:val="21"/>
        </w:rPr>
        <w:t>oluşacaktır. Kurum</w:t>
      </w:r>
      <w:r w:rsidR="00E01EDD" w:rsidRPr="00575696">
        <w:rPr>
          <w:rFonts w:ascii="Arial" w:eastAsia="Times New Roman" w:hAnsi="Arial" w:cs="Arial"/>
          <w:sz w:val="21"/>
          <w:szCs w:val="21"/>
        </w:rPr>
        <w:t xml:space="preserve"> Takımları isterlerse turnuva başlangıç gününde -27-(Yirmi yedi) yaşını doldurmuş memurlardan -3- (Üç) oyuncuyu kadrolarında bulundurarak aynı anda oynatabilirler</w:t>
      </w:r>
      <w:r w:rsidR="0053690E" w:rsidRPr="00575696">
        <w:rPr>
          <w:rFonts w:ascii="Arial" w:eastAsia="Times New Roman" w:hAnsi="Arial" w:cs="Arial"/>
          <w:sz w:val="21"/>
          <w:szCs w:val="21"/>
        </w:rPr>
        <w:t>. (Yaş hesabında ay ve gün hesabı yapılmayacaktır)</w:t>
      </w:r>
    </w:p>
    <w:p w:rsidR="0053690E"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4. </w:t>
      </w:r>
      <w:r w:rsidR="0053690E" w:rsidRPr="00575696">
        <w:rPr>
          <w:rFonts w:ascii="Arial" w:eastAsia="Times New Roman" w:hAnsi="Arial" w:cs="Arial"/>
          <w:sz w:val="21"/>
          <w:szCs w:val="21"/>
        </w:rPr>
        <w:t xml:space="preserve">Turnuvaya </w:t>
      </w:r>
      <w:r w:rsidR="00A22FAA" w:rsidRPr="00575696">
        <w:rPr>
          <w:rFonts w:ascii="Arial" w:eastAsia="Times New Roman" w:hAnsi="Arial" w:cs="Arial"/>
          <w:sz w:val="21"/>
          <w:szCs w:val="21"/>
        </w:rPr>
        <w:t xml:space="preserve">katılan </w:t>
      </w:r>
      <w:r w:rsidR="00E00501" w:rsidRPr="00575696">
        <w:rPr>
          <w:rFonts w:ascii="Arial" w:eastAsia="Times New Roman" w:hAnsi="Arial" w:cs="Arial"/>
          <w:sz w:val="21"/>
          <w:szCs w:val="21"/>
        </w:rPr>
        <w:t>Kurum Takımlarından Vergi daireleri</w:t>
      </w:r>
      <w:r w:rsidR="0053690E" w:rsidRPr="00575696">
        <w:rPr>
          <w:rFonts w:ascii="Arial" w:eastAsia="Times New Roman" w:hAnsi="Arial" w:cs="Arial"/>
          <w:sz w:val="21"/>
          <w:szCs w:val="21"/>
        </w:rPr>
        <w:t xml:space="preserve"> -1- (Bir) Sosyal Güvenlik Kurum</w:t>
      </w:r>
      <w:r w:rsidR="00E00501" w:rsidRPr="00575696">
        <w:rPr>
          <w:rFonts w:ascii="Arial" w:eastAsia="Times New Roman" w:hAnsi="Arial" w:cs="Arial"/>
          <w:sz w:val="21"/>
          <w:szCs w:val="21"/>
        </w:rPr>
        <w:t>ları</w:t>
      </w:r>
      <w:r w:rsidR="0053690E" w:rsidRPr="00575696">
        <w:rPr>
          <w:rFonts w:ascii="Arial" w:eastAsia="Times New Roman" w:hAnsi="Arial" w:cs="Arial"/>
          <w:sz w:val="21"/>
          <w:szCs w:val="21"/>
        </w:rPr>
        <w:t xml:space="preserve"> -1- (Bir) Takım olarak katılım sağlayabilecektir.</w:t>
      </w:r>
    </w:p>
    <w:p w:rsidR="0053690E"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5. Takımlar </w:t>
      </w:r>
      <w:r w:rsidR="0053690E" w:rsidRPr="00575696">
        <w:rPr>
          <w:rFonts w:ascii="Arial" w:eastAsia="Times New Roman" w:hAnsi="Arial" w:cs="Arial"/>
          <w:sz w:val="21"/>
          <w:szCs w:val="21"/>
        </w:rPr>
        <w:t xml:space="preserve">Listelerini en geç 21 </w:t>
      </w:r>
      <w:r w:rsidR="00B34F3D" w:rsidRPr="00575696">
        <w:rPr>
          <w:rFonts w:ascii="Arial" w:eastAsia="Times New Roman" w:hAnsi="Arial" w:cs="Arial"/>
          <w:sz w:val="21"/>
          <w:szCs w:val="21"/>
        </w:rPr>
        <w:t>Ağustos</w:t>
      </w:r>
      <w:r w:rsidR="0053690E" w:rsidRPr="00575696">
        <w:rPr>
          <w:rFonts w:ascii="Arial" w:eastAsia="Times New Roman" w:hAnsi="Arial" w:cs="Arial"/>
          <w:sz w:val="21"/>
          <w:szCs w:val="21"/>
        </w:rPr>
        <w:t xml:space="preserve"> 202</w:t>
      </w:r>
      <w:r w:rsidR="00B34F3D" w:rsidRPr="00575696">
        <w:rPr>
          <w:rFonts w:ascii="Arial" w:eastAsia="Times New Roman" w:hAnsi="Arial" w:cs="Arial"/>
          <w:sz w:val="21"/>
          <w:szCs w:val="21"/>
        </w:rPr>
        <w:t>3</w:t>
      </w:r>
      <w:r w:rsidR="0053690E" w:rsidRPr="00575696">
        <w:rPr>
          <w:rFonts w:ascii="Arial" w:eastAsia="Times New Roman" w:hAnsi="Arial" w:cs="Arial"/>
          <w:sz w:val="21"/>
          <w:szCs w:val="21"/>
        </w:rPr>
        <w:t xml:space="preserve"> P</w:t>
      </w:r>
      <w:r w:rsidR="00B34F3D" w:rsidRPr="00575696">
        <w:rPr>
          <w:rFonts w:ascii="Arial" w:eastAsia="Times New Roman" w:hAnsi="Arial" w:cs="Arial"/>
          <w:sz w:val="21"/>
          <w:szCs w:val="21"/>
        </w:rPr>
        <w:t>azartesi</w:t>
      </w:r>
      <w:r w:rsidR="0053690E" w:rsidRPr="00575696">
        <w:rPr>
          <w:rFonts w:ascii="Arial" w:eastAsia="Times New Roman" w:hAnsi="Arial" w:cs="Arial"/>
          <w:sz w:val="21"/>
          <w:szCs w:val="21"/>
        </w:rPr>
        <w:t xml:space="preserve"> günü teslim edecek </w:t>
      </w:r>
      <w:r w:rsidR="005A0409" w:rsidRPr="00575696">
        <w:rPr>
          <w:rFonts w:ascii="Arial" w:eastAsia="Times New Roman" w:hAnsi="Arial" w:cs="Arial"/>
          <w:sz w:val="21"/>
          <w:szCs w:val="21"/>
        </w:rPr>
        <w:t>olup; Katılım</w:t>
      </w:r>
      <w:r w:rsidRPr="00575696">
        <w:rPr>
          <w:rFonts w:ascii="Arial" w:eastAsia="Times New Roman" w:hAnsi="Arial" w:cs="Arial"/>
          <w:sz w:val="21"/>
          <w:szCs w:val="21"/>
        </w:rPr>
        <w:t xml:space="preserve"> bedelini yatırdığına dair dekont</w:t>
      </w:r>
      <w:r w:rsidR="00B34F3D" w:rsidRPr="00575696">
        <w:rPr>
          <w:rFonts w:ascii="Arial" w:eastAsia="Times New Roman" w:hAnsi="Arial" w:cs="Arial"/>
          <w:sz w:val="21"/>
          <w:szCs w:val="21"/>
        </w:rPr>
        <w:t>larını ise en geç 01</w:t>
      </w:r>
      <w:r w:rsidR="0053690E" w:rsidRPr="00575696">
        <w:rPr>
          <w:rFonts w:ascii="Arial" w:eastAsia="Times New Roman" w:hAnsi="Arial" w:cs="Arial"/>
          <w:sz w:val="21"/>
          <w:szCs w:val="21"/>
        </w:rPr>
        <w:t xml:space="preserve"> Eylül 202</w:t>
      </w:r>
      <w:r w:rsidR="00B34F3D" w:rsidRPr="00575696">
        <w:rPr>
          <w:rFonts w:ascii="Arial" w:eastAsia="Times New Roman" w:hAnsi="Arial" w:cs="Arial"/>
          <w:sz w:val="21"/>
          <w:szCs w:val="21"/>
        </w:rPr>
        <w:t>3</w:t>
      </w:r>
      <w:r w:rsidR="0053690E" w:rsidRPr="00575696">
        <w:rPr>
          <w:rFonts w:ascii="Arial" w:eastAsia="Times New Roman" w:hAnsi="Arial" w:cs="Arial"/>
          <w:sz w:val="21"/>
          <w:szCs w:val="21"/>
        </w:rPr>
        <w:t xml:space="preserve"> </w:t>
      </w:r>
      <w:r w:rsidR="00B34F3D" w:rsidRPr="00575696">
        <w:rPr>
          <w:rFonts w:ascii="Arial" w:eastAsia="Times New Roman" w:hAnsi="Arial" w:cs="Arial"/>
          <w:sz w:val="21"/>
          <w:szCs w:val="21"/>
        </w:rPr>
        <w:t>Salı</w:t>
      </w:r>
      <w:r w:rsidR="0053690E" w:rsidRPr="00575696">
        <w:rPr>
          <w:rFonts w:ascii="Arial" w:eastAsia="Times New Roman" w:hAnsi="Arial" w:cs="Arial"/>
          <w:sz w:val="21"/>
          <w:szCs w:val="21"/>
        </w:rPr>
        <w:t xml:space="preserve"> günü saat 17:00’a kadar Komisyona</w:t>
      </w:r>
      <w:r w:rsidRPr="00575696">
        <w:rPr>
          <w:rFonts w:ascii="Arial" w:eastAsia="Times New Roman" w:hAnsi="Arial" w:cs="Arial"/>
          <w:sz w:val="21"/>
          <w:szCs w:val="21"/>
        </w:rPr>
        <w:t xml:space="preserve"> teslim ederek müracaatlarını tamamlamış olacaklardır.</w:t>
      </w:r>
      <w:r w:rsidR="0053690E" w:rsidRPr="00575696">
        <w:rPr>
          <w:rFonts w:ascii="Arial" w:eastAsia="Times New Roman" w:hAnsi="Arial" w:cs="Arial"/>
          <w:sz w:val="21"/>
          <w:szCs w:val="21"/>
        </w:rPr>
        <w:t>(Herhangi bir olumsuzlukta takım turnuva başlamadan ihraç edilecektir).</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 6. Futbolcuların FORMA NUMARALARI SABİT olacak, turnuva sonuna kadar değişmeyecektir.</w:t>
      </w:r>
      <w:r w:rsidR="00A22FAA" w:rsidRPr="00575696">
        <w:rPr>
          <w:rFonts w:ascii="Arial" w:eastAsia="Times New Roman" w:hAnsi="Arial" w:cs="Arial"/>
          <w:sz w:val="21"/>
          <w:szCs w:val="21"/>
        </w:rPr>
        <w:t xml:space="preserve"> Tüm takımlar odamızın belirlemiş olduğu armayı formalarının kalp kısmına gelen yere belirgin olarak yaptıracaktır. </w:t>
      </w:r>
      <w:r w:rsidR="00E00501" w:rsidRPr="00575696">
        <w:rPr>
          <w:rFonts w:ascii="Arial" w:eastAsia="Times New Roman" w:hAnsi="Arial" w:cs="Arial"/>
          <w:sz w:val="21"/>
          <w:szCs w:val="21"/>
        </w:rPr>
        <w:t xml:space="preserve">Her oyuncuya, yöneticiye ve teknik sorumluya lisans çıkartılarak turnuva boyunca bağlı oldukları takımın maçı dışında saha içerisine alınmayacaktır. Takım forma, şort ve tozluk görselleri 21 Ağustos 2023 Pazartesi günü saat 17:00’a kadar takım kaptanları grubuna </w:t>
      </w:r>
      <w:r w:rsidR="00B3687F" w:rsidRPr="00575696">
        <w:rPr>
          <w:rFonts w:ascii="Arial" w:eastAsia="Times New Roman" w:hAnsi="Arial" w:cs="Arial"/>
          <w:sz w:val="21"/>
          <w:szCs w:val="21"/>
        </w:rPr>
        <w:t>görselleri iletilecektir.</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7. Takımlar ilk maça çıkmadan önce </w:t>
      </w:r>
      <w:r w:rsidR="00B34F3D" w:rsidRPr="00575696">
        <w:rPr>
          <w:rFonts w:ascii="Arial" w:eastAsia="Times New Roman" w:hAnsi="Arial" w:cs="Arial"/>
          <w:sz w:val="21"/>
          <w:szCs w:val="21"/>
        </w:rPr>
        <w:t>oyuncular, yöneticiler ve antrenörler S</w:t>
      </w:r>
      <w:r w:rsidR="00E00501" w:rsidRPr="00575696">
        <w:rPr>
          <w:rFonts w:ascii="Arial" w:eastAsia="Times New Roman" w:hAnsi="Arial" w:cs="Arial"/>
          <w:sz w:val="21"/>
          <w:szCs w:val="21"/>
        </w:rPr>
        <w:t>MMO Ligi uygulamasına üye olup,</w:t>
      </w:r>
      <w:r w:rsidR="00B34F3D" w:rsidRPr="00575696">
        <w:rPr>
          <w:rFonts w:ascii="Arial" w:eastAsia="Times New Roman" w:hAnsi="Arial" w:cs="Arial"/>
          <w:sz w:val="21"/>
          <w:szCs w:val="21"/>
        </w:rPr>
        <w:t xml:space="preserve"> sisteme gi</w:t>
      </w:r>
      <w:r w:rsidR="00E00501" w:rsidRPr="00575696">
        <w:rPr>
          <w:rFonts w:ascii="Arial" w:eastAsia="Times New Roman" w:hAnsi="Arial" w:cs="Arial"/>
          <w:sz w:val="21"/>
          <w:szCs w:val="21"/>
        </w:rPr>
        <w:t>ri</w:t>
      </w:r>
      <w:r w:rsidR="00B34F3D" w:rsidRPr="00575696">
        <w:rPr>
          <w:rFonts w:ascii="Arial" w:eastAsia="Times New Roman" w:hAnsi="Arial" w:cs="Arial"/>
          <w:sz w:val="21"/>
          <w:szCs w:val="21"/>
        </w:rPr>
        <w:t xml:space="preserve">şleri yapılacak ayrıca; </w:t>
      </w:r>
      <w:r w:rsidRPr="00575696">
        <w:rPr>
          <w:rFonts w:ascii="Arial" w:eastAsia="Times New Roman" w:hAnsi="Arial" w:cs="Arial"/>
          <w:sz w:val="21"/>
          <w:szCs w:val="21"/>
        </w:rPr>
        <w:t xml:space="preserve">yönetici, </w:t>
      </w:r>
      <w:r w:rsidR="00575696" w:rsidRPr="00575696">
        <w:rPr>
          <w:rFonts w:ascii="Arial" w:eastAsia="Times New Roman" w:hAnsi="Arial" w:cs="Arial"/>
          <w:sz w:val="21"/>
          <w:szCs w:val="21"/>
        </w:rPr>
        <w:t>çalıştırıcı</w:t>
      </w:r>
      <w:r w:rsidRPr="00575696">
        <w:rPr>
          <w:rFonts w:ascii="Arial" w:eastAsia="Times New Roman" w:hAnsi="Arial" w:cs="Arial"/>
          <w:sz w:val="21"/>
          <w:szCs w:val="21"/>
        </w:rPr>
        <w:t xml:space="preserve"> ve futbolcuların nüfus cüzdanların ön yüzü ile yönetici, </w:t>
      </w:r>
      <w:r w:rsidR="00575696" w:rsidRPr="00575696">
        <w:rPr>
          <w:rFonts w:ascii="Arial" w:eastAsia="Times New Roman" w:hAnsi="Arial" w:cs="Arial"/>
          <w:sz w:val="21"/>
          <w:szCs w:val="21"/>
        </w:rPr>
        <w:t>çalıştırıcı</w:t>
      </w:r>
      <w:r w:rsidRPr="00575696">
        <w:rPr>
          <w:rFonts w:ascii="Arial" w:eastAsia="Times New Roman" w:hAnsi="Arial" w:cs="Arial"/>
          <w:sz w:val="21"/>
          <w:szCs w:val="21"/>
        </w:rPr>
        <w:t xml:space="preserve"> ve futbolcuların </w:t>
      </w:r>
      <w:r w:rsidR="00B34F3D" w:rsidRPr="00575696">
        <w:rPr>
          <w:rFonts w:ascii="Arial" w:eastAsia="Times New Roman" w:hAnsi="Arial" w:cs="Arial"/>
          <w:sz w:val="21"/>
          <w:szCs w:val="21"/>
        </w:rPr>
        <w:t xml:space="preserve">son -6- (Altı) aylık </w:t>
      </w:r>
      <w:r w:rsidRPr="00575696">
        <w:rPr>
          <w:rFonts w:ascii="Arial" w:eastAsia="Times New Roman" w:hAnsi="Arial" w:cs="Arial"/>
          <w:sz w:val="21"/>
          <w:szCs w:val="21"/>
        </w:rPr>
        <w:t xml:space="preserve">fotoğrafları çekilerek </w:t>
      </w:r>
      <w:r w:rsidR="00D8460F" w:rsidRPr="00575696">
        <w:rPr>
          <w:rFonts w:ascii="Arial" w:eastAsia="Times New Roman" w:hAnsi="Arial" w:cs="Arial"/>
          <w:sz w:val="21"/>
          <w:szCs w:val="21"/>
        </w:rPr>
        <w:t>komisyonun takım yetkililerinden oluşturacağı turnuva Whatsapp grubuna göndereceklerdir.</w:t>
      </w:r>
      <w:r w:rsidRPr="00575696">
        <w:rPr>
          <w:rFonts w:ascii="Arial" w:eastAsia="Times New Roman" w:hAnsi="Arial" w:cs="Arial"/>
          <w:sz w:val="21"/>
          <w:szCs w:val="21"/>
        </w:rPr>
        <w:t xml:space="preserve"> Bunun dışında takımlardan hiçbir belge istenmeyecektir.</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8. Kadrolarını tamamlayamayan takımlar müsabakalar başladıktan sonra kesinlikle kadro listelerine sporcu ekleyemezler.</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9. Turnuva başladıktan sonra takımlar kadrolarında değişiklik yapamazlar.</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10. Turnuvaya katılacak takımlar a</w:t>
      </w:r>
      <w:r w:rsidR="00E00501" w:rsidRPr="00575696">
        <w:rPr>
          <w:rFonts w:ascii="Arial" w:eastAsia="Times New Roman" w:hAnsi="Arial" w:cs="Arial"/>
          <w:sz w:val="21"/>
          <w:szCs w:val="21"/>
        </w:rPr>
        <w:t>şağıda bulunan hesaba</w:t>
      </w:r>
      <w:r w:rsidRPr="00575696">
        <w:rPr>
          <w:rFonts w:ascii="Arial" w:eastAsia="Times New Roman" w:hAnsi="Arial" w:cs="Arial"/>
          <w:sz w:val="21"/>
          <w:szCs w:val="21"/>
        </w:rPr>
        <w:t> </w:t>
      </w:r>
      <w:r w:rsidR="00E00501" w:rsidRPr="00575696">
        <w:rPr>
          <w:rFonts w:ascii="Arial" w:eastAsia="Times New Roman" w:hAnsi="Arial" w:cs="Arial"/>
          <w:sz w:val="21"/>
          <w:szCs w:val="21"/>
        </w:rPr>
        <w:t>15.000,00.</w:t>
      </w:r>
      <w:r w:rsidRPr="00575696">
        <w:rPr>
          <w:rFonts w:ascii="Arial" w:eastAsia="Times New Roman" w:hAnsi="Arial" w:cs="Arial"/>
          <w:bCs/>
          <w:sz w:val="21"/>
        </w:rPr>
        <w:t>TL</w:t>
      </w:r>
      <w:r w:rsidRPr="00575696">
        <w:rPr>
          <w:rFonts w:ascii="Arial" w:eastAsia="Times New Roman" w:hAnsi="Arial" w:cs="Arial"/>
          <w:sz w:val="21"/>
          <w:szCs w:val="21"/>
        </w:rPr>
        <w:t> (</w:t>
      </w:r>
      <w:r w:rsidR="00B34F3D" w:rsidRPr="00575696">
        <w:rPr>
          <w:rFonts w:ascii="Arial" w:eastAsia="Times New Roman" w:hAnsi="Arial" w:cs="Arial"/>
          <w:sz w:val="21"/>
          <w:szCs w:val="21"/>
        </w:rPr>
        <w:t>ObBeşBinTürkLirası</w:t>
      </w:r>
      <w:r w:rsidRPr="00575696">
        <w:rPr>
          <w:rFonts w:ascii="Arial" w:eastAsia="Times New Roman" w:hAnsi="Arial" w:cs="Arial"/>
          <w:sz w:val="21"/>
          <w:szCs w:val="21"/>
        </w:rPr>
        <w:t>) katılım bedelini takım adına yatırıp, dekontunu irtibat numarasına göndeceklerdir.</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İrtibat Tel: </w:t>
      </w:r>
      <w:r w:rsidR="00A36674" w:rsidRPr="00575696">
        <w:rPr>
          <w:rFonts w:ascii="Arial" w:eastAsia="Times New Roman" w:hAnsi="Arial" w:cs="Arial"/>
          <w:sz w:val="21"/>
          <w:szCs w:val="21"/>
        </w:rPr>
        <w:t xml:space="preserve">Gürkan </w:t>
      </w:r>
      <w:r w:rsidR="00575696" w:rsidRPr="00575696">
        <w:rPr>
          <w:rFonts w:ascii="Arial" w:eastAsia="Times New Roman" w:hAnsi="Arial" w:cs="Arial"/>
          <w:sz w:val="21"/>
          <w:szCs w:val="21"/>
        </w:rPr>
        <w:t>Tekneci 532</w:t>
      </w:r>
      <w:r w:rsidR="00A36674" w:rsidRPr="00575696">
        <w:rPr>
          <w:rFonts w:ascii="Arial" w:eastAsia="Times New Roman" w:hAnsi="Arial" w:cs="Arial"/>
          <w:sz w:val="21"/>
          <w:szCs w:val="21"/>
        </w:rPr>
        <w:t xml:space="preserve"> 227 93 80</w:t>
      </w:r>
      <w:r w:rsidR="00A22FAA" w:rsidRPr="00575696">
        <w:rPr>
          <w:rFonts w:ascii="Arial" w:eastAsia="Times New Roman" w:hAnsi="Arial" w:cs="Arial"/>
          <w:sz w:val="21"/>
          <w:szCs w:val="21"/>
        </w:rPr>
        <w:t xml:space="preserve"> ve </w:t>
      </w:r>
      <w:r w:rsidR="00A36674" w:rsidRPr="00575696">
        <w:rPr>
          <w:rFonts w:ascii="Arial" w:eastAsia="Times New Roman" w:hAnsi="Arial" w:cs="Arial"/>
          <w:sz w:val="21"/>
          <w:szCs w:val="21"/>
        </w:rPr>
        <w:t xml:space="preserve">Serkan </w:t>
      </w:r>
      <w:r w:rsidR="00575696" w:rsidRPr="00575696">
        <w:rPr>
          <w:rFonts w:ascii="Arial" w:eastAsia="Times New Roman" w:hAnsi="Arial" w:cs="Arial"/>
          <w:sz w:val="21"/>
          <w:szCs w:val="21"/>
        </w:rPr>
        <w:t>Şimşek 533</w:t>
      </w:r>
      <w:r w:rsidRPr="00575696">
        <w:rPr>
          <w:rFonts w:ascii="Arial" w:eastAsia="Times New Roman" w:hAnsi="Arial" w:cs="Arial"/>
          <w:sz w:val="21"/>
          <w:szCs w:val="21"/>
        </w:rPr>
        <w:t xml:space="preserve"> </w:t>
      </w:r>
      <w:r w:rsidR="00A36674" w:rsidRPr="00575696">
        <w:rPr>
          <w:rFonts w:ascii="Arial" w:eastAsia="Times New Roman" w:hAnsi="Arial" w:cs="Arial"/>
          <w:sz w:val="21"/>
          <w:szCs w:val="21"/>
        </w:rPr>
        <w:t>259</w:t>
      </w:r>
      <w:r w:rsidRPr="00575696">
        <w:rPr>
          <w:rFonts w:ascii="Arial" w:eastAsia="Times New Roman" w:hAnsi="Arial" w:cs="Arial"/>
          <w:sz w:val="21"/>
          <w:szCs w:val="21"/>
        </w:rPr>
        <w:t xml:space="preserve"> </w:t>
      </w:r>
      <w:r w:rsidR="00A36674" w:rsidRPr="00575696">
        <w:rPr>
          <w:rFonts w:ascii="Arial" w:eastAsia="Times New Roman" w:hAnsi="Arial" w:cs="Arial"/>
          <w:sz w:val="21"/>
          <w:szCs w:val="21"/>
        </w:rPr>
        <w:t>26 35</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1800"/>
        <w:gridCol w:w="7200"/>
      </w:tblGrid>
      <w:tr w:rsidR="00575696" w:rsidRPr="00575696" w:rsidTr="00C95459">
        <w:tc>
          <w:tcPr>
            <w:tcW w:w="1800" w:type="dxa"/>
            <w:shd w:val="clear" w:color="auto" w:fill="FFFFFF"/>
            <w:vAlign w:val="center"/>
            <w:hideMark/>
          </w:tcPr>
          <w:p w:rsidR="00C95459" w:rsidRPr="00575696" w:rsidRDefault="00C95459" w:rsidP="00C95459">
            <w:pPr>
              <w:spacing w:after="0" w:line="240" w:lineRule="auto"/>
              <w:rPr>
                <w:rFonts w:ascii="Arial" w:eastAsia="Times New Roman" w:hAnsi="Arial" w:cs="Arial"/>
                <w:sz w:val="21"/>
                <w:szCs w:val="21"/>
              </w:rPr>
            </w:pPr>
            <w:r w:rsidRPr="00575696">
              <w:rPr>
                <w:rFonts w:ascii="Arial" w:eastAsia="Times New Roman" w:hAnsi="Arial" w:cs="Arial"/>
                <w:sz w:val="21"/>
                <w:szCs w:val="21"/>
              </w:rPr>
              <w:t>Banka </w:t>
            </w:r>
          </w:p>
        </w:tc>
        <w:tc>
          <w:tcPr>
            <w:tcW w:w="7200" w:type="dxa"/>
            <w:shd w:val="clear" w:color="auto" w:fill="FFFFFF"/>
            <w:vAlign w:val="center"/>
            <w:hideMark/>
          </w:tcPr>
          <w:p w:rsidR="00C95459" w:rsidRPr="00575696" w:rsidRDefault="00C95459" w:rsidP="00C95459">
            <w:pPr>
              <w:spacing w:after="0" w:line="240" w:lineRule="auto"/>
              <w:rPr>
                <w:rFonts w:ascii="Arial" w:eastAsia="Times New Roman" w:hAnsi="Arial" w:cs="Arial"/>
                <w:sz w:val="21"/>
                <w:szCs w:val="21"/>
              </w:rPr>
            </w:pPr>
          </w:p>
        </w:tc>
      </w:tr>
      <w:tr w:rsidR="00575696" w:rsidRPr="00575696" w:rsidTr="00C95459">
        <w:tc>
          <w:tcPr>
            <w:tcW w:w="0" w:type="auto"/>
            <w:shd w:val="clear" w:color="auto" w:fill="FFFFFF"/>
            <w:vAlign w:val="center"/>
            <w:hideMark/>
          </w:tcPr>
          <w:p w:rsidR="00C95459" w:rsidRPr="00575696" w:rsidRDefault="00C95459" w:rsidP="00C95459">
            <w:pPr>
              <w:spacing w:after="0" w:line="240" w:lineRule="auto"/>
              <w:rPr>
                <w:rFonts w:ascii="Arial" w:eastAsia="Times New Roman" w:hAnsi="Arial" w:cs="Arial"/>
                <w:sz w:val="21"/>
                <w:szCs w:val="21"/>
              </w:rPr>
            </w:pPr>
            <w:r w:rsidRPr="00575696">
              <w:rPr>
                <w:rFonts w:ascii="Arial" w:eastAsia="Times New Roman" w:hAnsi="Arial" w:cs="Arial"/>
                <w:sz w:val="21"/>
                <w:szCs w:val="21"/>
              </w:rPr>
              <w:t>Hesap Adı</w:t>
            </w:r>
            <w:r w:rsidRPr="00575696">
              <w:rPr>
                <w:rFonts w:ascii="Arial" w:eastAsia="Times New Roman" w:hAnsi="Arial" w:cs="Arial"/>
                <w:sz w:val="21"/>
                <w:szCs w:val="21"/>
              </w:rPr>
              <w:br/>
            </w:r>
            <w:r w:rsidRPr="00575696">
              <w:rPr>
                <w:rFonts w:ascii="Arial" w:eastAsia="Times New Roman" w:hAnsi="Arial" w:cs="Arial"/>
                <w:sz w:val="21"/>
                <w:szCs w:val="21"/>
              </w:rPr>
              <w:br/>
              <w:t>Vergi</w:t>
            </w:r>
            <w:r w:rsidRPr="00575696">
              <w:rPr>
                <w:rFonts w:ascii="Arial" w:eastAsia="Times New Roman" w:hAnsi="Arial" w:cs="Arial"/>
                <w:sz w:val="21"/>
                <w:szCs w:val="21"/>
              </w:rPr>
              <w:br/>
              <w:t>No</w:t>
            </w:r>
          </w:p>
        </w:tc>
        <w:tc>
          <w:tcPr>
            <w:tcW w:w="0" w:type="auto"/>
            <w:shd w:val="clear" w:color="auto" w:fill="FFFFFF"/>
            <w:vAlign w:val="center"/>
            <w:hideMark/>
          </w:tcPr>
          <w:p w:rsidR="00C95459" w:rsidRPr="00575696" w:rsidRDefault="00C95459" w:rsidP="00C95459">
            <w:pPr>
              <w:spacing w:after="0" w:line="240" w:lineRule="auto"/>
              <w:rPr>
                <w:rFonts w:ascii="Arial" w:eastAsia="Times New Roman" w:hAnsi="Arial" w:cs="Arial"/>
                <w:sz w:val="21"/>
                <w:szCs w:val="21"/>
              </w:rPr>
            </w:pPr>
          </w:p>
        </w:tc>
      </w:tr>
      <w:tr w:rsidR="00575696" w:rsidRPr="00575696" w:rsidTr="00C95459">
        <w:tc>
          <w:tcPr>
            <w:tcW w:w="0" w:type="auto"/>
            <w:shd w:val="clear" w:color="auto" w:fill="FFFFFF"/>
            <w:vAlign w:val="center"/>
            <w:hideMark/>
          </w:tcPr>
          <w:p w:rsidR="00C95459" w:rsidRPr="00575696" w:rsidRDefault="00C95459" w:rsidP="00C95459">
            <w:pPr>
              <w:spacing w:after="0" w:line="240" w:lineRule="auto"/>
              <w:rPr>
                <w:rFonts w:ascii="Arial" w:eastAsia="Times New Roman" w:hAnsi="Arial" w:cs="Arial"/>
                <w:sz w:val="21"/>
                <w:szCs w:val="21"/>
              </w:rPr>
            </w:pPr>
            <w:r w:rsidRPr="00575696">
              <w:rPr>
                <w:rFonts w:ascii="Arial" w:eastAsia="Times New Roman" w:hAnsi="Arial" w:cs="Arial"/>
                <w:sz w:val="21"/>
                <w:szCs w:val="21"/>
              </w:rPr>
              <w:t>Hesap No</w:t>
            </w:r>
          </w:p>
        </w:tc>
        <w:tc>
          <w:tcPr>
            <w:tcW w:w="0" w:type="auto"/>
            <w:shd w:val="clear" w:color="auto" w:fill="FFFFFF"/>
            <w:vAlign w:val="center"/>
            <w:hideMark/>
          </w:tcPr>
          <w:p w:rsidR="00C95459" w:rsidRPr="00575696" w:rsidRDefault="00C95459" w:rsidP="00C95459">
            <w:pPr>
              <w:spacing w:after="0" w:line="240" w:lineRule="auto"/>
              <w:rPr>
                <w:rFonts w:ascii="Arial" w:eastAsia="Times New Roman" w:hAnsi="Arial" w:cs="Arial"/>
                <w:sz w:val="21"/>
                <w:szCs w:val="21"/>
              </w:rPr>
            </w:pPr>
          </w:p>
        </w:tc>
      </w:tr>
      <w:tr w:rsidR="00575696" w:rsidRPr="00575696" w:rsidTr="00C95459">
        <w:tc>
          <w:tcPr>
            <w:tcW w:w="0" w:type="auto"/>
            <w:shd w:val="clear" w:color="auto" w:fill="FFFFFF"/>
            <w:vAlign w:val="center"/>
            <w:hideMark/>
          </w:tcPr>
          <w:p w:rsidR="00C95459" w:rsidRPr="00575696" w:rsidRDefault="00C95459" w:rsidP="00C95459">
            <w:pPr>
              <w:spacing w:after="0" w:line="240" w:lineRule="auto"/>
              <w:rPr>
                <w:rFonts w:ascii="Arial" w:eastAsia="Times New Roman" w:hAnsi="Arial" w:cs="Arial"/>
                <w:sz w:val="21"/>
                <w:szCs w:val="21"/>
              </w:rPr>
            </w:pPr>
            <w:r w:rsidRPr="00575696">
              <w:rPr>
                <w:rFonts w:ascii="Arial" w:eastAsia="Times New Roman" w:hAnsi="Arial" w:cs="Arial"/>
                <w:sz w:val="21"/>
                <w:szCs w:val="21"/>
              </w:rPr>
              <w:t>IBAN NO</w:t>
            </w:r>
          </w:p>
        </w:tc>
        <w:tc>
          <w:tcPr>
            <w:tcW w:w="0" w:type="auto"/>
            <w:shd w:val="clear" w:color="auto" w:fill="FFFFFF"/>
            <w:vAlign w:val="center"/>
            <w:hideMark/>
          </w:tcPr>
          <w:p w:rsidR="00C95459" w:rsidRPr="00575696" w:rsidRDefault="00C95459" w:rsidP="00C95459">
            <w:pPr>
              <w:spacing w:after="0" w:line="240" w:lineRule="auto"/>
              <w:rPr>
                <w:rFonts w:ascii="Arial" w:eastAsia="Times New Roman" w:hAnsi="Arial" w:cs="Arial"/>
                <w:sz w:val="21"/>
                <w:szCs w:val="21"/>
              </w:rPr>
            </w:pPr>
          </w:p>
        </w:tc>
      </w:tr>
    </w:tbl>
    <w:p w:rsidR="00D8460F" w:rsidRPr="00575696" w:rsidRDefault="00D8460F" w:rsidP="00C95459">
      <w:pPr>
        <w:shd w:val="clear" w:color="auto" w:fill="FFFFFF"/>
        <w:spacing w:after="100" w:afterAutospacing="1" w:line="240" w:lineRule="auto"/>
        <w:rPr>
          <w:rFonts w:ascii="Arial" w:eastAsia="Times New Roman" w:hAnsi="Arial" w:cs="Arial"/>
          <w:sz w:val="21"/>
          <w:szCs w:val="21"/>
        </w:rPr>
      </w:pP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lastRenderedPageBreak/>
        <w:t xml:space="preserve">11. </w:t>
      </w:r>
      <w:r w:rsidR="005A0409" w:rsidRPr="00575696">
        <w:rPr>
          <w:rFonts w:ascii="Arial" w:eastAsia="Times New Roman" w:hAnsi="Arial" w:cs="Arial"/>
          <w:sz w:val="21"/>
          <w:szCs w:val="21"/>
        </w:rPr>
        <w:t>Sigortalı olarak turnuvaya katılanlar</w:t>
      </w:r>
      <w:r w:rsidR="00B34F3D" w:rsidRPr="00575696">
        <w:rPr>
          <w:rFonts w:ascii="Arial" w:eastAsia="Times New Roman" w:hAnsi="Arial" w:cs="Arial"/>
          <w:sz w:val="21"/>
          <w:szCs w:val="21"/>
        </w:rPr>
        <w:t xml:space="preserve"> </w:t>
      </w:r>
      <w:r w:rsidRPr="00575696">
        <w:rPr>
          <w:rFonts w:ascii="Arial" w:eastAsia="Times New Roman" w:hAnsi="Arial" w:cs="Arial"/>
          <w:sz w:val="21"/>
          <w:szCs w:val="21"/>
        </w:rPr>
        <w:t>202</w:t>
      </w:r>
      <w:r w:rsidR="00B34F3D" w:rsidRPr="00575696">
        <w:rPr>
          <w:rFonts w:ascii="Arial" w:eastAsia="Times New Roman" w:hAnsi="Arial" w:cs="Arial"/>
          <w:sz w:val="21"/>
          <w:szCs w:val="21"/>
        </w:rPr>
        <w:t>2</w:t>
      </w:r>
      <w:r w:rsidRPr="00575696">
        <w:rPr>
          <w:rFonts w:ascii="Arial" w:eastAsia="Times New Roman" w:hAnsi="Arial" w:cs="Arial"/>
          <w:sz w:val="21"/>
          <w:szCs w:val="21"/>
        </w:rPr>
        <w:t>-202</w:t>
      </w:r>
      <w:r w:rsidR="00B34F3D" w:rsidRPr="00575696">
        <w:rPr>
          <w:rFonts w:ascii="Arial" w:eastAsia="Times New Roman" w:hAnsi="Arial" w:cs="Arial"/>
          <w:sz w:val="21"/>
          <w:szCs w:val="21"/>
        </w:rPr>
        <w:t>3</w:t>
      </w:r>
      <w:r w:rsidR="00D8460F" w:rsidRPr="00575696">
        <w:rPr>
          <w:rFonts w:ascii="Arial" w:eastAsia="Times New Roman" w:hAnsi="Arial" w:cs="Arial"/>
          <w:sz w:val="21"/>
          <w:szCs w:val="21"/>
        </w:rPr>
        <w:t xml:space="preserve"> ve 202</w:t>
      </w:r>
      <w:r w:rsidR="00B34F3D" w:rsidRPr="00575696">
        <w:rPr>
          <w:rFonts w:ascii="Arial" w:eastAsia="Times New Roman" w:hAnsi="Arial" w:cs="Arial"/>
          <w:sz w:val="21"/>
          <w:szCs w:val="21"/>
        </w:rPr>
        <w:t>3</w:t>
      </w:r>
      <w:r w:rsidR="00D8460F" w:rsidRPr="00575696">
        <w:rPr>
          <w:rFonts w:ascii="Arial" w:eastAsia="Times New Roman" w:hAnsi="Arial" w:cs="Arial"/>
          <w:sz w:val="21"/>
          <w:szCs w:val="21"/>
        </w:rPr>
        <w:t>-202</w:t>
      </w:r>
      <w:r w:rsidR="00B34F3D" w:rsidRPr="00575696">
        <w:rPr>
          <w:rFonts w:ascii="Arial" w:eastAsia="Times New Roman" w:hAnsi="Arial" w:cs="Arial"/>
          <w:sz w:val="21"/>
          <w:szCs w:val="21"/>
        </w:rPr>
        <w:t>4</w:t>
      </w:r>
      <w:r w:rsidRPr="00575696">
        <w:rPr>
          <w:rFonts w:ascii="Arial" w:eastAsia="Times New Roman" w:hAnsi="Arial" w:cs="Arial"/>
          <w:sz w:val="21"/>
          <w:szCs w:val="21"/>
        </w:rPr>
        <w:t xml:space="preserve"> </w:t>
      </w:r>
      <w:r w:rsidR="00B34F3D" w:rsidRPr="00575696">
        <w:rPr>
          <w:rFonts w:ascii="Arial" w:eastAsia="Times New Roman" w:hAnsi="Arial" w:cs="Arial"/>
          <w:sz w:val="21"/>
          <w:szCs w:val="21"/>
        </w:rPr>
        <w:t xml:space="preserve">spor </w:t>
      </w:r>
      <w:r w:rsidRPr="00575696">
        <w:rPr>
          <w:rFonts w:ascii="Arial" w:eastAsia="Times New Roman" w:hAnsi="Arial" w:cs="Arial"/>
          <w:sz w:val="21"/>
          <w:szCs w:val="21"/>
        </w:rPr>
        <w:t xml:space="preserve">sezonunda yurtiçi ve yurtdışı amatör ve profesyonel liglerde lisansları vize edilmiş olan </w:t>
      </w:r>
      <w:r w:rsidR="00D8460F" w:rsidRPr="00575696">
        <w:rPr>
          <w:rFonts w:ascii="Arial" w:eastAsia="Times New Roman" w:hAnsi="Arial" w:cs="Arial"/>
          <w:sz w:val="21"/>
          <w:szCs w:val="21"/>
        </w:rPr>
        <w:t xml:space="preserve">Faal sporcular turnuvaya katılım </w:t>
      </w:r>
      <w:r w:rsidR="005A0409" w:rsidRPr="00575696">
        <w:rPr>
          <w:rFonts w:ascii="Arial" w:eastAsia="Times New Roman" w:hAnsi="Arial" w:cs="Arial"/>
          <w:sz w:val="21"/>
          <w:szCs w:val="21"/>
        </w:rPr>
        <w:t>sağlayamayacaktır. Sakarya</w:t>
      </w:r>
      <w:r w:rsidR="00B34F3D" w:rsidRPr="00575696">
        <w:rPr>
          <w:rFonts w:ascii="Arial" w:eastAsia="Times New Roman" w:hAnsi="Arial" w:cs="Arial"/>
          <w:sz w:val="21"/>
          <w:szCs w:val="21"/>
        </w:rPr>
        <w:t xml:space="preserve"> SMMM odasına üye olmayanlar turnuvaya katılamaz.</w:t>
      </w:r>
    </w:p>
    <w:p w:rsidR="00D8460F" w:rsidRPr="00575696" w:rsidRDefault="00C95459" w:rsidP="00D8460F">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12.</w:t>
      </w:r>
      <w:r w:rsidR="00D8460F" w:rsidRPr="00575696">
        <w:rPr>
          <w:rFonts w:ascii="Arial" w:eastAsia="Times New Roman" w:hAnsi="Arial" w:cs="Arial"/>
          <w:sz w:val="21"/>
          <w:szCs w:val="21"/>
        </w:rPr>
        <w:t xml:space="preserve"> Müsabakalar esnasında oluşabilecek sakatlıklar ve yaralanmalarda Komisyon tarafından turnuva süresince görevlendirilecek olan donanımlı bir sağlık görevlisi, ilk müdahalede bulunacaktır. Sağlık görevlisini aşan vakalarda ise 112 Acil aranarak ambulans çağırılacak ve kulüp sporcusunu il içindeki istediği hastaneye sevk ettirebilecektir. Komisyon hastaneyle ilgili bölümden sorumlu olmayacak, sorumluluk takıma ait olacaktır.</w:t>
      </w:r>
    </w:p>
    <w:p w:rsidR="00D8460F"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 13.</w:t>
      </w:r>
      <w:r w:rsidR="00572420" w:rsidRPr="00575696">
        <w:rPr>
          <w:rFonts w:ascii="Arial" w:eastAsia="Times New Roman" w:hAnsi="Arial" w:cs="Arial"/>
          <w:sz w:val="21"/>
          <w:szCs w:val="21"/>
        </w:rPr>
        <w:t xml:space="preserve"> Önceki yıllarda alınan disiplin cezaları oynanacak olan yeni sezona intikal edilecektir.</w:t>
      </w:r>
      <w:r w:rsidRPr="00575696">
        <w:rPr>
          <w:rFonts w:ascii="Arial" w:eastAsia="Times New Roman" w:hAnsi="Arial" w:cs="Arial"/>
          <w:sz w:val="21"/>
          <w:szCs w:val="21"/>
        </w:rPr>
        <w:t xml:space="preserve"> </w:t>
      </w:r>
    </w:p>
    <w:p w:rsidR="00572420" w:rsidRPr="00575696" w:rsidRDefault="00C95459" w:rsidP="00572420">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14.</w:t>
      </w:r>
      <w:r w:rsidR="00572420" w:rsidRPr="00575696">
        <w:rPr>
          <w:rFonts w:ascii="Arial" w:eastAsia="Times New Roman" w:hAnsi="Arial" w:cs="Arial"/>
          <w:sz w:val="21"/>
          <w:szCs w:val="21"/>
        </w:rPr>
        <w:t xml:space="preserve"> Turnuva süresince müsabakalar başlamadan önce veya müsabaka esnasında meydana gelebilecek olan şiddet, terör, tabii afetler, elektrik kesilmesi gibi mücbir sebepler nedeniyle başlamayan </w:t>
      </w:r>
      <w:r w:rsidR="005A0409" w:rsidRPr="00575696">
        <w:rPr>
          <w:rFonts w:ascii="Arial" w:eastAsia="Times New Roman" w:hAnsi="Arial" w:cs="Arial"/>
          <w:sz w:val="21"/>
          <w:szCs w:val="21"/>
        </w:rPr>
        <w:t>ya da</w:t>
      </w:r>
      <w:r w:rsidR="00572420" w:rsidRPr="00575696">
        <w:rPr>
          <w:rFonts w:ascii="Arial" w:eastAsia="Times New Roman" w:hAnsi="Arial" w:cs="Arial"/>
          <w:sz w:val="21"/>
          <w:szCs w:val="21"/>
        </w:rPr>
        <w:t xml:space="preserve"> tamamlanmayan müsabakalar hakkında kararı hakem raporu doğrultusunda Komisyon verir.</w:t>
      </w:r>
    </w:p>
    <w:p w:rsidR="008E1DF0" w:rsidRPr="00575696" w:rsidRDefault="008E1DF0" w:rsidP="00572420">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15. YMM dışında takımlarda başka kurum </w:t>
      </w:r>
      <w:r w:rsidR="0006744B" w:rsidRPr="00575696">
        <w:rPr>
          <w:rFonts w:ascii="Arial" w:eastAsia="Times New Roman" w:hAnsi="Arial" w:cs="Arial"/>
          <w:sz w:val="21"/>
          <w:szCs w:val="21"/>
        </w:rPr>
        <w:t>ya da</w:t>
      </w:r>
      <w:r w:rsidRPr="00575696">
        <w:rPr>
          <w:rFonts w:ascii="Arial" w:eastAsia="Times New Roman" w:hAnsi="Arial" w:cs="Arial"/>
          <w:sz w:val="21"/>
          <w:szCs w:val="21"/>
        </w:rPr>
        <w:t xml:space="preserve"> kuruluşlardan misafir oyuncu olmayacaktır. Ayrıca eleme müsabakalarında transfer olmay</w:t>
      </w:r>
      <w:r w:rsidR="0006744B" w:rsidRPr="00575696">
        <w:rPr>
          <w:rFonts w:ascii="Arial" w:eastAsia="Times New Roman" w:hAnsi="Arial" w:cs="Arial"/>
          <w:sz w:val="21"/>
          <w:szCs w:val="21"/>
        </w:rPr>
        <w:t>a</w:t>
      </w:r>
      <w:r w:rsidRPr="00575696">
        <w:rPr>
          <w:rFonts w:ascii="Arial" w:eastAsia="Times New Roman" w:hAnsi="Arial" w:cs="Arial"/>
          <w:sz w:val="21"/>
          <w:szCs w:val="21"/>
        </w:rPr>
        <w:t>caktır.</w:t>
      </w:r>
    </w:p>
    <w:p w:rsidR="004E2B5D" w:rsidRPr="00575696" w:rsidRDefault="00F732E2" w:rsidP="00F732E2">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16. Tek devreli</w:t>
      </w:r>
      <w:r w:rsidR="004E2B5D" w:rsidRPr="00575696">
        <w:rPr>
          <w:rFonts w:ascii="Arial" w:eastAsia="Times New Roman" w:hAnsi="Arial" w:cs="Arial"/>
          <w:sz w:val="21"/>
          <w:szCs w:val="21"/>
        </w:rPr>
        <w:t xml:space="preserve"> Lig usulü yapılacak olan turnuvanın</w:t>
      </w:r>
      <w:r w:rsidRPr="00575696">
        <w:rPr>
          <w:rFonts w:ascii="Arial" w:eastAsia="Times New Roman" w:hAnsi="Arial" w:cs="Arial"/>
          <w:sz w:val="21"/>
          <w:szCs w:val="21"/>
        </w:rPr>
        <w:t xml:space="preserve"> sonunda 1’nci ve 2’nci olan takımlar doğrudan yarı final müsabak</w:t>
      </w:r>
      <w:r w:rsidR="004E2B5D" w:rsidRPr="00575696">
        <w:rPr>
          <w:rFonts w:ascii="Arial" w:eastAsia="Times New Roman" w:hAnsi="Arial" w:cs="Arial"/>
          <w:sz w:val="21"/>
          <w:szCs w:val="21"/>
        </w:rPr>
        <w:t>ası yapmaya hak kazanacaklar 3’ncü,</w:t>
      </w:r>
      <w:r w:rsidRPr="00575696">
        <w:rPr>
          <w:rFonts w:ascii="Arial" w:eastAsia="Times New Roman" w:hAnsi="Arial" w:cs="Arial"/>
          <w:sz w:val="21"/>
          <w:szCs w:val="21"/>
        </w:rPr>
        <w:t xml:space="preserve"> 4</w:t>
      </w:r>
      <w:r w:rsidR="004E2B5D" w:rsidRPr="00575696">
        <w:rPr>
          <w:rFonts w:ascii="Arial" w:eastAsia="Times New Roman" w:hAnsi="Arial" w:cs="Arial"/>
          <w:sz w:val="21"/>
          <w:szCs w:val="21"/>
        </w:rPr>
        <w:t>’ncü,</w:t>
      </w:r>
      <w:r w:rsidRPr="00575696">
        <w:rPr>
          <w:rFonts w:ascii="Arial" w:eastAsia="Times New Roman" w:hAnsi="Arial" w:cs="Arial"/>
          <w:sz w:val="21"/>
          <w:szCs w:val="21"/>
        </w:rPr>
        <w:t xml:space="preserve"> 5</w:t>
      </w:r>
      <w:r w:rsidR="004E2B5D" w:rsidRPr="00575696">
        <w:rPr>
          <w:rFonts w:ascii="Arial" w:eastAsia="Times New Roman" w:hAnsi="Arial" w:cs="Arial"/>
          <w:sz w:val="21"/>
          <w:szCs w:val="21"/>
        </w:rPr>
        <w:t>’inci</w:t>
      </w:r>
      <w:r w:rsidRPr="00575696">
        <w:rPr>
          <w:rFonts w:ascii="Arial" w:eastAsia="Times New Roman" w:hAnsi="Arial" w:cs="Arial"/>
          <w:sz w:val="21"/>
          <w:szCs w:val="21"/>
        </w:rPr>
        <w:t xml:space="preserve"> ve 6</w:t>
      </w:r>
      <w:r w:rsidR="004E2B5D" w:rsidRPr="00575696">
        <w:rPr>
          <w:rFonts w:ascii="Arial" w:eastAsia="Times New Roman" w:hAnsi="Arial" w:cs="Arial"/>
          <w:sz w:val="21"/>
          <w:szCs w:val="21"/>
        </w:rPr>
        <w:t>’ncı olan</w:t>
      </w:r>
      <w:r w:rsidRPr="00575696">
        <w:rPr>
          <w:rFonts w:ascii="Arial" w:eastAsia="Times New Roman" w:hAnsi="Arial" w:cs="Arial"/>
          <w:sz w:val="21"/>
          <w:szCs w:val="21"/>
        </w:rPr>
        <w:t xml:space="preserve"> </w:t>
      </w:r>
      <w:r w:rsidR="004E2B5D" w:rsidRPr="00575696">
        <w:rPr>
          <w:rFonts w:ascii="Arial" w:eastAsia="Times New Roman" w:hAnsi="Arial" w:cs="Arial"/>
          <w:sz w:val="21"/>
          <w:szCs w:val="21"/>
        </w:rPr>
        <w:t>t</w:t>
      </w:r>
      <w:r w:rsidRPr="00575696">
        <w:rPr>
          <w:rFonts w:ascii="Arial" w:eastAsia="Times New Roman" w:hAnsi="Arial" w:cs="Arial"/>
          <w:sz w:val="21"/>
          <w:szCs w:val="21"/>
        </w:rPr>
        <w:t xml:space="preserve">akımlar kendi aralarında </w:t>
      </w:r>
      <w:r w:rsidR="004E2B5D" w:rsidRPr="00575696">
        <w:rPr>
          <w:rFonts w:ascii="Arial" w:eastAsia="Times New Roman" w:hAnsi="Arial" w:cs="Arial"/>
          <w:sz w:val="21"/>
          <w:szCs w:val="21"/>
        </w:rPr>
        <w:t xml:space="preserve">eleme usulü olarak </w:t>
      </w:r>
      <w:r w:rsidRPr="00575696">
        <w:rPr>
          <w:rFonts w:ascii="Arial" w:eastAsia="Times New Roman" w:hAnsi="Arial" w:cs="Arial"/>
          <w:sz w:val="21"/>
          <w:szCs w:val="21"/>
        </w:rPr>
        <w:t>oynaya</w:t>
      </w:r>
      <w:r w:rsidR="004E2B5D" w:rsidRPr="00575696">
        <w:rPr>
          <w:rFonts w:ascii="Arial" w:eastAsia="Times New Roman" w:hAnsi="Arial" w:cs="Arial"/>
          <w:sz w:val="21"/>
          <w:szCs w:val="21"/>
        </w:rPr>
        <w:t>cak ve yarı final müsabakasına çıkacaklardır.</w:t>
      </w:r>
      <w:r w:rsidRPr="00575696">
        <w:rPr>
          <w:rFonts w:ascii="Arial" w:eastAsia="Times New Roman" w:hAnsi="Arial" w:cs="Arial"/>
          <w:sz w:val="21"/>
          <w:szCs w:val="21"/>
        </w:rPr>
        <w:t xml:space="preserve"> </w:t>
      </w:r>
    </w:p>
    <w:p w:rsidR="004E2B5D" w:rsidRPr="00575696" w:rsidRDefault="004E2B5D" w:rsidP="00F732E2">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 </w:t>
      </w:r>
      <w:r w:rsidR="00F732E2" w:rsidRPr="00575696">
        <w:rPr>
          <w:rFonts w:ascii="Arial" w:eastAsia="Times New Roman" w:hAnsi="Arial" w:cs="Arial"/>
          <w:sz w:val="21"/>
          <w:szCs w:val="21"/>
        </w:rPr>
        <w:t>4’ncü 6’ncı İle – 3’ncü 5’nci. İle</w:t>
      </w:r>
      <w:r w:rsidRPr="00575696">
        <w:rPr>
          <w:rFonts w:ascii="Arial" w:eastAsia="Times New Roman" w:hAnsi="Arial" w:cs="Arial"/>
          <w:sz w:val="21"/>
          <w:szCs w:val="21"/>
        </w:rPr>
        <w:t xml:space="preserve"> oynayacak</w:t>
      </w:r>
    </w:p>
    <w:p w:rsidR="004E2B5D" w:rsidRPr="00575696" w:rsidRDefault="004E2B5D" w:rsidP="00F732E2">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4’ncü 6’ncının oyna</w:t>
      </w:r>
      <w:r w:rsidR="00026244" w:rsidRPr="00575696">
        <w:rPr>
          <w:rFonts w:ascii="Arial" w:eastAsia="Times New Roman" w:hAnsi="Arial" w:cs="Arial"/>
          <w:sz w:val="21"/>
          <w:szCs w:val="21"/>
        </w:rPr>
        <w:t>n</w:t>
      </w:r>
      <w:r w:rsidRPr="00575696">
        <w:rPr>
          <w:rFonts w:ascii="Arial" w:eastAsia="Times New Roman" w:hAnsi="Arial" w:cs="Arial"/>
          <w:sz w:val="21"/>
          <w:szCs w:val="21"/>
        </w:rPr>
        <w:t xml:space="preserve">dığı müsabakanın galibi lig 1’ncisi </w:t>
      </w:r>
      <w:r w:rsidR="00026244" w:rsidRPr="00575696">
        <w:rPr>
          <w:rFonts w:ascii="Arial" w:eastAsia="Times New Roman" w:hAnsi="Arial" w:cs="Arial"/>
          <w:sz w:val="21"/>
          <w:szCs w:val="21"/>
        </w:rPr>
        <w:t>ile</w:t>
      </w:r>
      <w:r w:rsidRPr="00575696">
        <w:rPr>
          <w:rFonts w:ascii="Arial" w:eastAsia="Times New Roman" w:hAnsi="Arial" w:cs="Arial"/>
          <w:sz w:val="21"/>
          <w:szCs w:val="21"/>
        </w:rPr>
        <w:t xml:space="preserve"> </w:t>
      </w:r>
    </w:p>
    <w:p w:rsidR="00F732E2" w:rsidRPr="00575696" w:rsidRDefault="004E2B5D" w:rsidP="00F732E2">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 3’ncü 5’ncinin </w:t>
      </w:r>
      <w:r w:rsidR="00026244" w:rsidRPr="00575696">
        <w:rPr>
          <w:rFonts w:ascii="Arial" w:eastAsia="Times New Roman" w:hAnsi="Arial" w:cs="Arial"/>
          <w:sz w:val="21"/>
          <w:szCs w:val="21"/>
        </w:rPr>
        <w:t>oynandığı müsabakanın</w:t>
      </w:r>
      <w:r w:rsidRPr="00575696">
        <w:rPr>
          <w:rFonts w:ascii="Arial" w:eastAsia="Times New Roman" w:hAnsi="Arial" w:cs="Arial"/>
          <w:sz w:val="21"/>
          <w:szCs w:val="21"/>
        </w:rPr>
        <w:t xml:space="preserve"> galibi lig 2’ncisi ile karşılaşarak </w:t>
      </w:r>
      <w:r w:rsidR="00026244" w:rsidRPr="00575696">
        <w:rPr>
          <w:rFonts w:ascii="Arial" w:eastAsia="Times New Roman" w:hAnsi="Arial" w:cs="Arial"/>
          <w:sz w:val="21"/>
          <w:szCs w:val="21"/>
        </w:rPr>
        <w:t xml:space="preserve">kazanan takımlar arasında </w:t>
      </w:r>
      <w:r w:rsidRPr="00575696">
        <w:rPr>
          <w:rFonts w:ascii="Arial" w:eastAsia="Times New Roman" w:hAnsi="Arial" w:cs="Arial"/>
          <w:sz w:val="21"/>
          <w:szCs w:val="21"/>
        </w:rPr>
        <w:t>final müsabakaları oynanacaktır.</w:t>
      </w:r>
    </w:p>
    <w:p w:rsidR="00026244" w:rsidRPr="00575696" w:rsidRDefault="00026244" w:rsidP="00F732E2">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sz w:val="21"/>
          <w:szCs w:val="21"/>
        </w:rPr>
        <w:t xml:space="preserve">17. Bu sene turnuvamızda VAR (Video yardımcı hakem) uygulaması yapılacak olup her maçta sadece topun kale çizgisini geçip geçmediği kontrol edilecektir. Her takımın kaptanı müsabakanın hakemine saygı çerçevesi içerisinde </w:t>
      </w:r>
      <w:r w:rsidR="00481090" w:rsidRPr="00575696">
        <w:rPr>
          <w:rFonts w:ascii="Arial" w:eastAsia="Times New Roman" w:hAnsi="Arial" w:cs="Arial"/>
          <w:sz w:val="21"/>
          <w:szCs w:val="21"/>
        </w:rPr>
        <w:t xml:space="preserve">bir maç içerisinde </w:t>
      </w:r>
      <w:r w:rsidRPr="00575696">
        <w:rPr>
          <w:rFonts w:ascii="Arial" w:eastAsia="Times New Roman" w:hAnsi="Arial" w:cs="Arial"/>
          <w:sz w:val="21"/>
          <w:szCs w:val="21"/>
        </w:rPr>
        <w:t>sadece -2- (iki) pozisyon için VAR kayıtlarına başvurma hakkı vardır.</w:t>
      </w:r>
    </w:p>
    <w:p w:rsidR="00C95459" w:rsidRPr="00575696" w:rsidRDefault="00C95459" w:rsidP="00C95459">
      <w:pPr>
        <w:shd w:val="clear" w:color="auto" w:fill="FFFFFF"/>
        <w:spacing w:after="100" w:afterAutospacing="1" w:line="240" w:lineRule="auto"/>
        <w:outlineLvl w:val="2"/>
        <w:rPr>
          <w:rFonts w:ascii="Arial" w:eastAsia="Times New Roman" w:hAnsi="Arial" w:cs="Arial"/>
          <w:b/>
          <w:sz w:val="27"/>
          <w:szCs w:val="27"/>
        </w:rPr>
      </w:pPr>
      <w:r w:rsidRPr="00575696">
        <w:rPr>
          <w:rFonts w:ascii="Arial" w:eastAsia="Times New Roman" w:hAnsi="Arial" w:cs="Arial"/>
          <w:b/>
          <w:sz w:val="27"/>
          <w:szCs w:val="27"/>
        </w:rPr>
        <w:t>OYUN KURALLARI</w:t>
      </w:r>
    </w:p>
    <w:p w:rsidR="00C95459" w:rsidRPr="00575696" w:rsidRDefault="00E00501"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sz w:val="21"/>
          <w:szCs w:val="21"/>
        </w:rPr>
        <w:t>1. Takımlar kadrolarında 15</w:t>
      </w:r>
      <w:r w:rsidR="00C95459" w:rsidRPr="00575696">
        <w:rPr>
          <w:rFonts w:ascii="Arial" w:eastAsia="Times New Roman" w:hAnsi="Arial" w:cs="Arial"/>
          <w:sz w:val="21"/>
          <w:szCs w:val="21"/>
        </w:rPr>
        <w:t xml:space="preserve"> sporcu, 1 </w:t>
      </w:r>
      <w:r w:rsidR="005A0409" w:rsidRPr="00575696">
        <w:rPr>
          <w:rFonts w:ascii="Arial" w:eastAsia="Times New Roman" w:hAnsi="Arial" w:cs="Arial"/>
          <w:sz w:val="21"/>
          <w:szCs w:val="21"/>
        </w:rPr>
        <w:t>çalıştırıcı</w:t>
      </w:r>
      <w:r w:rsidR="00C95459" w:rsidRPr="00575696">
        <w:rPr>
          <w:rFonts w:ascii="Arial" w:eastAsia="Times New Roman" w:hAnsi="Arial" w:cs="Arial"/>
          <w:sz w:val="21"/>
          <w:szCs w:val="21"/>
        </w:rPr>
        <w:t xml:space="preserve">, 1 idareci, bulundurabileceklerdir. Müsabaka esnasında yedek kulübesinde sporcu haricinde </w:t>
      </w:r>
      <w:r w:rsidR="00572420" w:rsidRPr="00575696">
        <w:rPr>
          <w:rFonts w:ascii="Arial" w:eastAsia="Times New Roman" w:hAnsi="Arial" w:cs="Arial"/>
          <w:sz w:val="21"/>
          <w:szCs w:val="21"/>
        </w:rPr>
        <w:t>2</w:t>
      </w:r>
      <w:r w:rsidR="00C95459" w:rsidRPr="00575696">
        <w:rPr>
          <w:rFonts w:ascii="Arial" w:eastAsia="Times New Roman" w:hAnsi="Arial" w:cs="Arial"/>
          <w:sz w:val="21"/>
          <w:szCs w:val="21"/>
        </w:rPr>
        <w:t xml:space="preserve"> kişi bulunacak. Varsa diğerleri hakem tarafından dışarı çıkarılacaktır. Müsabaka esnasında yedek kulübesinde sadece </w:t>
      </w:r>
      <w:r w:rsidR="005A0409" w:rsidRPr="00575696">
        <w:rPr>
          <w:rFonts w:ascii="Arial" w:eastAsia="Times New Roman" w:hAnsi="Arial" w:cs="Arial"/>
          <w:sz w:val="21"/>
          <w:szCs w:val="21"/>
        </w:rPr>
        <w:t>çalıştırıcı</w:t>
      </w:r>
      <w:r w:rsidR="00C95459" w:rsidRPr="00575696">
        <w:rPr>
          <w:rFonts w:ascii="Arial" w:eastAsia="Times New Roman" w:hAnsi="Arial" w:cs="Arial"/>
          <w:sz w:val="21"/>
          <w:szCs w:val="21"/>
        </w:rPr>
        <w:t xml:space="preserve"> kendisine ait olan sınırlar içinde ayakta takımına taktik verebilecek, diğer sporcu ve idareciler </w:t>
      </w:r>
      <w:r w:rsidR="00C95459" w:rsidRPr="00575696">
        <w:rPr>
          <w:rFonts w:ascii="Arial" w:eastAsia="Times New Roman" w:hAnsi="Arial" w:cs="Arial"/>
          <w:color w:val="212529"/>
          <w:sz w:val="21"/>
          <w:szCs w:val="21"/>
        </w:rPr>
        <w:t>kesinlikle oturacaklardır. Aksi takdirde hakem gerekli uyarıdan sonra kulübe ihlaline devam eden kişileri saha dışına alacaktır.</w:t>
      </w:r>
    </w:p>
    <w:p w:rsidR="00572420"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2. </w:t>
      </w:r>
      <w:r w:rsidR="00572420" w:rsidRPr="00575696">
        <w:rPr>
          <w:rFonts w:ascii="Arial" w:eastAsia="Times New Roman" w:hAnsi="Arial" w:cs="Arial"/>
          <w:color w:val="212529"/>
          <w:sz w:val="21"/>
          <w:szCs w:val="21"/>
        </w:rPr>
        <w:t>T</w:t>
      </w:r>
      <w:r w:rsidRPr="00575696">
        <w:rPr>
          <w:rFonts w:ascii="Arial" w:eastAsia="Times New Roman" w:hAnsi="Arial" w:cs="Arial"/>
          <w:color w:val="212529"/>
          <w:sz w:val="21"/>
          <w:szCs w:val="21"/>
        </w:rPr>
        <w:t xml:space="preserve">akımlar oyun esnasında sahada 1 kaleci, </w:t>
      </w:r>
      <w:r w:rsidR="00572420" w:rsidRPr="00575696">
        <w:rPr>
          <w:rFonts w:ascii="Arial" w:eastAsia="Times New Roman" w:hAnsi="Arial" w:cs="Arial"/>
          <w:color w:val="212529"/>
          <w:sz w:val="21"/>
          <w:szCs w:val="21"/>
        </w:rPr>
        <w:t>6</w:t>
      </w:r>
      <w:r w:rsidRPr="00575696">
        <w:rPr>
          <w:rFonts w:ascii="Arial" w:eastAsia="Times New Roman" w:hAnsi="Arial" w:cs="Arial"/>
          <w:color w:val="212529"/>
          <w:sz w:val="21"/>
          <w:szCs w:val="21"/>
        </w:rPr>
        <w:t xml:space="preserve"> oyuncu toplam </w:t>
      </w:r>
      <w:r w:rsidR="00572420" w:rsidRPr="00575696">
        <w:rPr>
          <w:rFonts w:ascii="Arial" w:eastAsia="Times New Roman" w:hAnsi="Arial" w:cs="Arial"/>
          <w:color w:val="212529"/>
          <w:sz w:val="21"/>
          <w:szCs w:val="21"/>
        </w:rPr>
        <w:t>7</w:t>
      </w:r>
      <w:r w:rsidRPr="00575696">
        <w:rPr>
          <w:rFonts w:ascii="Arial" w:eastAsia="Times New Roman" w:hAnsi="Arial" w:cs="Arial"/>
          <w:color w:val="212529"/>
          <w:sz w:val="21"/>
          <w:szCs w:val="21"/>
        </w:rPr>
        <w:t xml:space="preserve"> sporcu</w:t>
      </w:r>
      <w:r w:rsidR="00572420" w:rsidRPr="00575696">
        <w:rPr>
          <w:rFonts w:ascii="Arial" w:eastAsia="Times New Roman" w:hAnsi="Arial" w:cs="Arial"/>
          <w:color w:val="212529"/>
          <w:sz w:val="21"/>
          <w:szCs w:val="21"/>
        </w:rPr>
        <w:t>yla</w:t>
      </w:r>
      <w:r w:rsidRPr="00575696">
        <w:rPr>
          <w:rFonts w:ascii="Arial" w:eastAsia="Times New Roman" w:hAnsi="Arial" w:cs="Arial"/>
          <w:color w:val="212529"/>
          <w:sz w:val="21"/>
          <w:szCs w:val="21"/>
        </w:rPr>
        <w:t xml:space="preserve"> mücadele edeceklerdir. </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3. Müsabaka esnasında sporcu değişikliği sınırsızdır. Hakemin kontrolünde sporcu sahayı terk etmeden, diğer oyuncu oyun alanına giremez. Aksi takdirde kartla cezalandırılır.</w:t>
      </w:r>
    </w:p>
    <w:p w:rsidR="00572420"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4.</w:t>
      </w:r>
      <w:r w:rsidR="00572420" w:rsidRPr="00575696">
        <w:rPr>
          <w:rFonts w:ascii="Arial" w:eastAsia="Times New Roman" w:hAnsi="Arial" w:cs="Arial"/>
          <w:color w:val="212529"/>
          <w:sz w:val="21"/>
          <w:szCs w:val="21"/>
        </w:rPr>
        <w:t xml:space="preserve"> Müsabakada sahada farklı bir kimlikle oynadığına kanaat getirilen sporcu veya sporculara veya müsabakayla ilgili bir kural hatasına takım sorumluları müsabakadan hemen sonra veya 24 saat içinde komisyona itirazda bulunabilir. Bu süreçten sonra yapılacak itirazlar kayda alınmaz</w:t>
      </w:r>
      <w:r w:rsidRPr="00575696">
        <w:rPr>
          <w:rFonts w:ascii="Arial" w:eastAsia="Times New Roman" w:hAnsi="Arial" w:cs="Arial"/>
          <w:color w:val="212529"/>
          <w:sz w:val="21"/>
          <w:szCs w:val="21"/>
        </w:rPr>
        <w:t xml:space="preserve"> </w:t>
      </w:r>
    </w:p>
    <w:p w:rsidR="00572420"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lastRenderedPageBreak/>
        <w:t xml:space="preserve">5. </w:t>
      </w:r>
      <w:r w:rsidR="0064164E" w:rsidRPr="00575696">
        <w:rPr>
          <w:rFonts w:ascii="Arial" w:eastAsia="Times New Roman" w:hAnsi="Arial" w:cs="Arial"/>
          <w:color w:val="212529"/>
          <w:sz w:val="21"/>
          <w:szCs w:val="21"/>
        </w:rPr>
        <w:t>Müsabakalar elektrik kesintisi, doğal afet, kavga vb. nedenlerle başlamaz veya yarıda kalır ise, Komisyon en kısa sürede nihai kararı alıp, takımlara tebliğ edecektir</w:t>
      </w:r>
    </w:p>
    <w:p w:rsidR="0064164E" w:rsidRPr="00575696" w:rsidRDefault="00C95459" w:rsidP="0064164E">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6.</w:t>
      </w:r>
      <w:r w:rsidR="0064164E" w:rsidRPr="00575696">
        <w:rPr>
          <w:rFonts w:ascii="Arial" w:eastAsia="Times New Roman" w:hAnsi="Arial" w:cs="Arial"/>
          <w:color w:val="212529"/>
          <w:sz w:val="21"/>
          <w:szCs w:val="21"/>
        </w:rPr>
        <w:t xml:space="preserve"> Hakemler müsabakaları tam saatinde başlatacaklardır. Uzak mesafeden gelen takımlar göz önüne alınarak, hakem başlama vuruşu için en fazla 15 dakika bekler ve daha sonra hazır olan takımın lehine 3-0 hükmen galibiyetle tescil eder. Müsabakalara trafik kazası, doğal afet, terör vb. nedenlerle gelemeyen takımlar ilgili makamlardan aldıkları konuyla ilgili resmi rapor tutanaklarının aslını komisyona ibraz etmeleri halinde, komisyon konuyu değerlendirip gerekirse müsabakayı müsait olan bir gün ve saatte oynatabilir.</w:t>
      </w:r>
    </w:p>
    <w:p w:rsidR="0064164E"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 7.</w:t>
      </w:r>
      <w:r w:rsidR="0064164E" w:rsidRPr="00575696">
        <w:rPr>
          <w:rFonts w:ascii="Arial" w:eastAsia="Times New Roman" w:hAnsi="Arial" w:cs="Arial"/>
          <w:color w:val="212529"/>
          <w:sz w:val="21"/>
          <w:szCs w:val="21"/>
        </w:rPr>
        <w:t xml:space="preserve"> Sahaya çıkacak olan takımın müsabakasına başlayabilmesi için en az 4 oyuncusunun sahada hazır olması mecburiyeti vardır. Kırmızı kartlar sonucunda takımlardan birinin sporcu sayısı 3’e düşerse hakem müsabakayı karşı takımın lehine 3-0 hükmen galip ilan eder.</w:t>
      </w:r>
      <w:r w:rsidRPr="00575696">
        <w:rPr>
          <w:rFonts w:ascii="Arial" w:eastAsia="Times New Roman" w:hAnsi="Arial" w:cs="Arial"/>
          <w:color w:val="212529"/>
          <w:sz w:val="21"/>
          <w:szCs w:val="21"/>
        </w:rPr>
        <w:t xml:space="preserve"> </w:t>
      </w:r>
    </w:p>
    <w:p w:rsidR="0064164E" w:rsidRPr="00575696" w:rsidRDefault="00C95459" w:rsidP="0064164E">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8. </w:t>
      </w:r>
      <w:r w:rsidR="0064164E" w:rsidRPr="00575696">
        <w:rPr>
          <w:rFonts w:ascii="Arial" w:eastAsia="Times New Roman" w:hAnsi="Arial" w:cs="Arial"/>
          <w:color w:val="212529"/>
          <w:sz w:val="21"/>
          <w:szCs w:val="21"/>
        </w:rPr>
        <w:t>Müsabaka esnasında hakemin 1. göstereceği sarı kart ihtar, 2. sarı kart ihraç anlamına gelecektir. İhraç edilen sporcu yedek kulübesinde oturamaz. Sahayı terk eder. Eksik kalan takım 5 dakika sonra hakemin uyarısı ve izniyle yedek oyuncusunu atılan oyuncunun yerine oyuna sokabilir.</w:t>
      </w:r>
    </w:p>
    <w:p w:rsidR="0064164E" w:rsidRPr="00575696" w:rsidRDefault="0064164E" w:rsidP="00C95459">
      <w:pPr>
        <w:shd w:val="clear" w:color="auto" w:fill="FFFFFF"/>
        <w:spacing w:after="100" w:afterAutospacing="1" w:line="240" w:lineRule="auto"/>
        <w:rPr>
          <w:rFonts w:ascii="Arial" w:eastAsia="Times New Roman" w:hAnsi="Arial" w:cs="Arial"/>
          <w:color w:val="212529"/>
          <w:sz w:val="21"/>
          <w:szCs w:val="21"/>
        </w:rPr>
      </w:pPr>
    </w:p>
    <w:p w:rsidR="0064164E" w:rsidRPr="00575696" w:rsidRDefault="00C95459" w:rsidP="0064164E">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9.</w:t>
      </w:r>
      <w:r w:rsidR="0064164E" w:rsidRPr="00575696">
        <w:rPr>
          <w:rFonts w:ascii="Arial" w:eastAsia="Times New Roman" w:hAnsi="Arial" w:cs="Arial"/>
          <w:color w:val="212529"/>
          <w:sz w:val="21"/>
          <w:szCs w:val="21"/>
        </w:rPr>
        <w:t xml:space="preserve"> Müsabakalar 25’er dakikadan 2 devre halinde oynanacaktır. Devre arasında dinlenme süresi 5 dakikadır.</w:t>
      </w:r>
    </w:p>
    <w:p w:rsidR="0064164E" w:rsidRPr="00575696" w:rsidRDefault="00C95459" w:rsidP="0064164E">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 10.</w:t>
      </w:r>
      <w:r w:rsidR="0064164E" w:rsidRPr="00575696">
        <w:rPr>
          <w:rFonts w:ascii="Arial" w:eastAsia="Times New Roman" w:hAnsi="Arial" w:cs="Arial"/>
          <w:color w:val="212529"/>
          <w:sz w:val="21"/>
          <w:szCs w:val="21"/>
        </w:rPr>
        <w:t xml:space="preserve"> Yaş sınırlamasına uymayan sahte evrak ile oynadığı tespit edilen hem sporcu ve takımı hakkında Komisyon inceleme yapar ve karar verir. Sahte futbolcunun oynatıldığı maç veya maçların tespiti halinde, rakiplerine 3’er puan verilir ve 3’er gol averajı verilir. O takımdan yenilen gol varsa averajdan çıkarılır. </w:t>
      </w:r>
    </w:p>
    <w:p w:rsidR="0064164E"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 11.</w:t>
      </w:r>
      <w:r w:rsidR="0064164E" w:rsidRPr="00575696">
        <w:rPr>
          <w:rFonts w:ascii="Arial" w:eastAsia="Times New Roman" w:hAnsi="Arial" w:cs="Arial"/>
          <w:color w:val="212529"/>
          <w:sz w:val="21"/>
          <w:szCs w:val="21"/>
        </w:rPr>
        <w:t xml:space="preserve"> Geri pas halinde kaleci topu eline alamaz. Bu bir kural ihlalidir. Aldığı takdirde rakip, ihlalin gerçekleştiği yerin izdüşümü olan ceza sahası ön çizgisinden bir endirekt serbest vuruş kazanır.</w:t>
      </w:r>
      <w:r w:rsidRPr="00575696">
        <w:rPr>
          <w:rFonts w:ascii="Arial" w:eastAsia="Times New Roman" w:hAnsi="Arial" w:cs="Arial"/>
          <w:color w:val="212529"/>
          <w:sz w:val="21"/>
          <w:szCs w:val="21"/>
        </w:rPr>
        <w:t xml:space="preserve"> </w:t>
      </w:r>
    </w:p>
    <w:p w:rsidR="0064164E" w:rsidRPr="00575696" w:rsidRDefault="00C95459" w:rsidP="0064164E">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12.</w:t>
      </w:r>
      <w:r w:rsidR="0064164E" w:rsidRPr="00575696">
        <w:rPr>
          <w:rFonts w:ascii="Arial" w:eastAsia="Times New Roman" w:hAnsi="Arial" w:cs="Arial"/>
          <w:color w:val="212529"/>
          <w:sz w:val="21"/>
          <w:szCs w:val="21"/>
        </w:rPr>
        <w:t xml:space="preserve"> Kaleci oyun esnasında topu eline aldığından itibaren, 6 saniyede oyuna sokmak zorundadır. Süreyi geçirirse rakip, </w:t>
      </w:r>
      <w:r w:rsidR="0064164E" w:rsidRPr="00575696">
        <w:rPr>
          <w:rFonts w:ascii="Arial" w:eastAsia="Times New Roman" w:hAnsi="Arial" w:cs="Arial"/>
          <w:color w:val="212529"/>
          <w:sz w:val="21"/>
          <w:szCs w:val="21"/>
          <w:shd w:val="clear" w:color="auto" w:fill="FFFFFF"/>
        </w:rPr>
        <w:t>ihlalin gerçekleştiği yerin izdüşümü olan ceza sahası ön çizgisinden bir endirekt serbest vuruş kazanır.</w:t>
      </w:r>
    </w:p>
    <w:p w:rsidR="0064164E" w:rsidRPr="00575696" w:rsidRDefault="00C95459" w:rsidP="0064164E">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 13.</w:t>
      </w:r>
      <w:r w:rsidR="0064164E" w:rsidRPr="00575696">
        <w:rPr>
          <w:rFonts w:ascii="Arial" w:eastAsia="Times New Roman" w:hAnsi="Arial" w:cs="Arial"/>
          <w:color w:val="212529"/>
          <w:sz w:val="21"/>
          <w:szCs w:val="21"/>
        </w:rPr>
        <w:t xml:space="preserve"> Kaleci ayakla degaj yapamaz. Yaptığı </w:t>
      </w:r>
      <w:r w:rsidR="005A0409" w:rsidRPr="00575696">
        <w:rPr>
          <w:rFonts w:ascii="Arial" w:eastAsia="Times New Roman" w:hAnsi="Arial" w:cs="Arial"/>
          <w:color w:val="212529"/>
          <w:sz w:val="21"/>
          <w:szCs w:val="21"/>
        </w:rPr>
        <w:t>takdirde</w:t>
      </w:r>
      <w:r w:rsidR="0064164E" w:rsidRPr="00575696">
        <w:rPr>
          <w:rFonts w:ascii="Arial" w:eastAsia="Times New Roman" w:hAnsi="Arial" w:cs="Arial"/>
          <w:color w:val="212529"/>
          <w:sz w:val="21"/>
          <w:szCs w:val="21"/>
        </w:rPr>
        <w:t xml:space="preserve"> rakip, </w:t>
      </w:r>
      <w:r w:rsidR="0064164E" w:rsidRPr="00575696">
        <w:rPr>
          <w:rFonts w:ascii="Arial" w:eastAsia="Times New Roman" w:hAnsi="Arial" w:cs="Arial"/>
          <w:color w:val="212529"/>
          <w:sz w:val="21"/>
          <w:szCs w:val="21"/>
          <w:shd w:val="clear" w:color="auto" w:fill="FFFFFF"/>
        </w:rPr>
        <w:t>ihlalin gerçekleştiği yerin izdüşümü olan ceza sahası ön çizgisinden bir endirekt serbest vuruş kazanır.</w:t>
      </w:r>
    </w:p>
    <w:p w:rsidR="0064164E" w:rsidRPr="00575696" w:rsidRDefault="00C95459" w:rsidP="0064164E">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 14.</w:t>
      </w:r>
      <w:r w:rsidR="0064164E" w:rsidRPr="00575696">
        <w:rPr>
          <w:rFonts w:ascii="Arial" w:eastAsia="Times New Roman" w:hAnsi="Arial" w:cs="Arial"/>
          <w:color w:val="212529"/>
          <w:sz w:val="21"/>
          <w:szCs w:val="21"/>
        </w:rPr>
        <w:t xml:space="preserve"> Müsabakaları Komisyondan bir üye sürekli izleyecek, maç raporlarını tutacak, nahoş hadiselerde raporunu Komisyona sunacaktır.</w:t>
      </w:r>
    </w:p>
    <w:p w:rsidR="0064164E"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 15.</w:t>
      </w:r>
      <w:r w:rsidR="0064164E" w:rsidRPr="00575696">
        <w:rPr>
          <w:rFonts w:ascii="Arial" w:eastAsia="Times New Roman" w:hAnsi="Arial" w:cs="Arial"/>
          <w:color w:val="212529"/>
          <w:sz w:val="21"/>
          <w:szCs w:val="21"/>
        </w:rPr>
        <w:t xml:space="preserve"> Serbest vuruşlarda hakem baraj mesafesini kesinlikle 5 metreye çekecektir</w:t>
      </w:r>
      <w:r w:rsidRPr="00575696">
        <w:rPr>
          <w:rFonts w:ascii="Arial" w:eastAsia="Times New Roman" w:hAnsi="Arial" w:cs="Arial"/>
          <w:color w:val="212529"/>
          <w:sz w:val="21"/>
          <w:szCs w:val="21"/>
        </w:rPr>
        <w:t xml:space="preserve"> </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16.</w:t>
      </w:r>
      <w:r w:rsidR="0064164E" w:rsidRPr="00575696">
        <w:rPr>
          <w:rFonts w:ascii="Arial" w:eastAsia="Times New Roman" w:hAnsi="Arial" w:cs="Arial"/>
          <w:color w:val="212529"/>
          <w:sz w:val="21"/>
          <w:szCs w:val="21"/>
        </w:rPr>
        <w:t xml:space="preserve"> Eleme müsabakalarında ve finalde normal süre berabere biterse 5’er seri penaltı atışı yaptırılacaktır. Eşitlik bozulmazsa 1’e 1 penaltı atışıyla sonuç alınana kadar devam edilecektir.</w:t>
      </w:r>
    </w:p>
    <w:p w:rsidR="0064164E" w:rsidRPr="00575696" w:rsidRDefault="00C95459" w:rsidP="0064164E">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17. </w:t>
      </w:r>
      <w:r w:rsidR="0064164E" w:rsidRPr="00575696">
        <w:rPr>
          <w:rFonts w:ascii="Arial" w:eastAsia="Times New Roman" w:hAnsi="Arial" w:cs="Arial"/>
          <w:color w:val="212529"/>
          <w:sz w:val="21"/>
          <w:szCs w:val="21"/>
        </w:rPr>
        <w:t>Turnuvayı sabote etmek isteyen, gerginlik yaratan, tahrik eden, aşırı sertlik ve kışkırtıcı tavırlar sergileyen Fair-Play’dan uzak sporcu ve idareciler, gözlemci raporlarıyla Komisyona sevk edilip, gerekli cezalar süratle verilecektir.</w:t>
      </w:r>
    </w:p>
    <w:p w:rsidR="004567B3" w:rsidRPr="00575696" w:rsidRDefault="00C95459" w:rsidP="004567B3">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18.</w:t>
      </w:r>
      <w:r w:rsidR="004567B3" w:rsidRPr="00575696">
        <w:rPr>
          <w:rFonts w:ascii="Arial" w:eastAsia="Times New Roman" w:hAnsi="Arial" w:cs="Arial"/>
          <w:color w:val="212529"/>
          <w:sz w:val="21"/>
          <w:szCs w:val="21"/>
        </w:rPr>
        <w:t xml:space="preserve"> Sporcu, idareci ve seyircilerden Fair-Play’e aykırı davranışlarda bulunup kavgaya karışanlar, Komisyona, sahada görevliye ve hakemlere ve sporculara yakışıksız sözler sarf edip fiili davranışlarda bulunanlar hakkında suç duyurusunda bulunulup komisyon güvenlik sorumlusu ve ekibi nezdinde adli mercilere sevk edileceklerdir.</w:t>
      </w:r>
    </w:p>
    <w:p w:rsidR="004567B3" w:rsidRPr="00575696" w:rsidRDefault="00C95459" w:rsidP="004567B3">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lastRenderedPageBreak/>
        <w:t xml:space="preserve"> 19.</w:t>
      </w:r>
      <w:r w:rsidR="004567B3" w:rsidRPr="00575696">
        <w:rPr>
          <w:rFonts w:ascii="Arial" w:eastAsia="Times New Roman" w:hAnsi="Arial" w:cs="Arial"/>
          <w:color w:val="212529"/>
          <w:sz w:val="21"/>
          <w:szCs w:val="21"/>
        </w:rPr>
        <w:t xml:space="preserve"> Müsabakalar Komisyonun hazırlayacağı ve odanın internet sitesinden yayımlayacağı fikstür ile belirlenen gün ve saatlerde oynanacaktır. Gerekli durumlarda erteleme ve saat değişikliği internet sitemizden ilan edilecektir.</w:t>
      </w:r>
    </w:p>
    <w:p w:rsidR="004567B3" w:rsidRPr="00575696" w:rsidRDefault="00C95459" w:rsidP="004567B3">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 20. </w:t>
      </w:r>
      <w:r w:rsidR="004567B3" w:rsidRPr="00575696">
        <w:rPr>
          <w:rFonts w:ascii="Arial" w:eastAsia="Times New Roman" w:hAnsi="Arial" w:cs="Arial"/>
          <w:color w:val="212529"/>
          <w:sz w:val="21"/>
          <w:szCs w:val="21"/>
        </w:rPr>
        <w:t>Fikstür çekimi sonucu takımların maçlarının üst üste ve aynı saatlere gelmemesine özen gösterilecektir. Ancak matematiksel olarak mümkün olmadığı takdirde üst üste aynı saatlerde maç yapmaları mümkün olacak. Bu konularda komisyonda kasıt aranmayacak ve itirazlar dikkate alınmayacaktır.</w:t>
      </w:r>
    </w:p>
    <w:p w:rsidR="004567B3" w:rsidRPr="00575696" w:rsidRDefault="00C95459" w:rsidP="004567B3">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21. </w:t>
      </w:r>
      <w:r w:rsidR="004567B3" w:rsidRPr="00575696">
        <w:rPr>
          <w:rFonts w:ascii="Arial" w:eastAsia="Times New Roman" w:hAnsi="Arial" w:cs="Arial"/>
          <w:color w:val="212529"/>
          <w:sz w:val="21"/>
          <w:szCs w:val="21"/>
        </w:rPr>
        <w:t>Sporcular müsabakalara nizami maç kıyafetleriyle çıkacaklardır. (forma-şort-tozluk-halı saha ayakkabısı). Krampon ve benzeri ayakkabı giymek kesinlikle yasaktır.</w:t>
      </w:r>
    </w:p>
    <w:p w:rsidR="004567B3" w:rsidRPr="00575696" w:rsidRDefault="00C95459" w:rsidP="004567B3">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22.</w:t>
      </w:r>
      <w:r w:rsidR="004567B3" w:rsidRPr="00575696">
        <w:rPr>
          <w:rFonts w:ascii="Arial" w:eastAsia="Times New Roman" w:hAnsi="Arial" w:cs="Arial"/>
          <w:color w:val="212529"/>
          <w:sz w:val="21"/>
          <w:szCs w:val="21"/>
        </w:rPr>
        <w:t xml:space="preserve"> Turnuvada matematiksel olarak şansı kalmayan takımların müsabakaya çıkmamaları halinde takımlar bir sonraki sene aynı kulüp ismi ile turnuvaya katılamazlar. Mazeretsiz sahaya çıkmayan takımların sporcularına bir sonraki turnuvada uygulanmak üzere 3 er maç oynamama cezası verilir.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p>
    <w:p w:rsidR="004567B3"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23.</w:t>
      </w:r>
      <w:r w:rsidR="004567B3" w:rsidRPr="00575696">
        <w:rPr>
          <w:rFonts w:ascii="Arial" w:eastAsia="Times New Roman" w:hAnsi="Arial" w:cs="Arial"/>
          <w:color w:val="212529"/>
          <w:sz w:val="21"/>
          <w:szCs w:val="21"/>
        </w:rPr>
        <w:t xml:space="preserve"> Turnuvada ofsayt kuralı uygulanmaz.</w:t>
      </w:r>
      <w:r w:rsidRPr="00575696">
        <w:rPr>
          <w:rFonts w:ascii="Arial" w:eastAsia="Times New Roman" w:hAnsi="Arial" w:cs="Arial"/>
          <w:color w:val="212529"/>
          <w:sz w:val="21"/>
          <w:szCs w:val="21"/>
        </w:rPr>
        <w:t xml:space="preserve"> </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 xml:space="preserve">24. </w:t>
      </w:r>
      <w:r w:rsidR="004567B3" w:rsidRPr="00575696">
        <w:rPr>
          <w:rFonts w:ascii="Arial" w:eastAsia="Times New Roman" w:hAnsi="Arial" w:cs="Arial"/>
          <w:color w:val="212529"/>
          <w:sz w:val="21"/>
          <w:szCs w:val="21"/>
        </w:rPr>
        <w:t>Gerekli gördüğü takdirde Komisyon tarafından ek madde konulabilir. Oyun kuralları içinde açıklaması yapılmayan hususlarda Türkiye Futbol Federasyonu Futbol oyun kuralları ve talimatı geçerli olacaktır.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b/>
          <w:bCs/>
          <w:color w:val="212529"/>
          <w:sz w:val="21"/>
        </w:rPr>
        <w:t>Tek Devreli Lig Usulüne Göre Yapılan Futbol Müsabakalarında;</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1-Müsabakalar tek devreli lig usulüne göre yapılacaktır. Müsabakalarda galip takımlara 3 (üç), berabere kalan takımlara 1 (bir), mağlup takımlara 0 (sıfır) puan verilir. Hükmen galibiyetlerde müsabaka 3-0 tescil edilir. Eğer müsabaka yarıda kalmışsa, hükmen mağlup olan takımın attığı goller geçerli sayılmaz. Hükmen kazanan takıma 3 (üç) puan (3-0), maçı hükmen kaybeden takıma 0 (sıfır) puan verilir. Hükmen yenik sayılan takım, gol atmış olsa dahi hiçbir golü geçerli kabul edilmez. Hükmen galip gelen takımın 3’ten fazla attığı goller geçerli olarak kabul edilir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2-</w:t>
      </w:r>
      <w:r w:rsidR="004567B3" w:rsidRPr="00575696">
        <w:rPr>
          <w:rFonts w:ascii="Arial" w:eastAsia="Times New Roman" w:hAnsi="Arial" w:cs="Arial"/>
          <w:color w:val="212529"/>
          <w:sz w:val="21"/>
          <w:szCs w:val="21"/>
        </w:rPr>
        <w:t>a.Turnuvadan çekilen ve disiplin cezası nedeniy</w:t>
      </w:r>
      <w:r w:rsidR="00980CEC" w:rsidRPr="00575696">
        <w:rPr>
          <w:rFonts w:ascii="Arial" w:eastAsia="Times New Roman" w:hAnsi="Arial" w:cs="Arial"/>
          <w:color w:val="212529"/>
          <w:sz w:val="21"/>
          <w:szCs w:val="21"/>
        </w:rPr>
        <w:t xml:space="preserve">le ihraç edilen takım fikstürden </w:t>
      </w:r>
      <w:r w:rsidR="005A0409" w:rsidRPr="00575696">
        <w:rPr>
          <w:rFonts w:ascii="Arial" w:eastAsia="Times New Roman" w:hAnsi="Arial" w:cs="Arial"/>
          <w:color w:val="212529"/>
          <w:sz w:val="21"/>
          <w:szCs w:val="21"/>
        </w:rPr>
        <w:t>çıkartılacak, turnuvaya</w:t>
      </w:r>
      <w:r w:rsidR="00980CEC" w:rsidRPr="00575696">
        <w:rPr>
          <w:rFonts w:ascii="Arial" w:eastAsia="Times New Roman" w:hAnsi="Arial" w:cs="Arial"/>
          <w:color w:val="212529"/>
          <w:sz w:val="21"/>
          <w:szCs w:val="21"/>
        </w:rPr>
        <w:t xml:space="preserve"> katılmamış gibi değerlendirilip kazandığı ve kaybettiği puanlar YOK hükmünde </w:t>
      </w:r>
      <w:r w:rsidR="005A0409" w:rsidRPr="00575696">
        <w:rPr>
          <w:rFonts w:ascii="Arial" w:eastAsia="Times New Roman" w:hAnsi="Arial" w:cs="Arial"/>
          <w:color w:val="212529"/>
          <w:sz w:val="21"/>
          <w:szCs w:val="21"/>
        </w:rPr>
        <w:t>sayılacaktır. Turnuvada</w:t>
      </w:r>
      <w:r w:rsidRPr="00575696">
        <w:rPr>
          <w:rFonts w:ascii="Arial" w:eastAsia="Times New Roman" w:hAnsi="Arial" w:cs="Arial"/>
          <w:color w:val="212529"/>
          <w:sz w:val="21"/>
          <w:szCs w:val="21"/>
        </w:rPr>
        <w:t xml:space="preserve"> üst üste 2 maça çıkmayan </w:t>
      </w:r>
      <w:r w:rsidR="00980CEC" w:rsidRPr="00575696">
        <w:rPr>
          <w:rFonts w:ascii="Arial" w:eastAsia="Times New Roman" w:hAnsi="Arial" w:cs="Arial"/>
          <w:color w:val="212529"/>
          <w:sz w:val="21"/>
          <w:szCs w:val="21"/>
        </w:rPr>
        <w:t>takımlar fikstürden çıkartılacak, turnuvaya katılmamış gibi değerlendirilip kazandığı ve kaybettiği puanlar YOK hükmünde sayılacaktır.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b/>
          <w:bCs/>
          <w:color w:val="212529"/>
          <w:sz w:val="21"/>
        </w:rPr>
        <w:t>A) 2 (iki) takımın puanlarının eşitliği durumunda sıralama;</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a) İki takım arasındaki müsabaka berabere bitmemiş ise öncelikle bu iki takımın kendi aralarında oynadığı müsabakadaki puan üstünlüğüne bakılır. (Hükmen yenilgisi olmayan takım üstün sayılır.)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b) Puan cetvelinde puan eşitliği varsa (gol averajına bakılır)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c) Gol averajı da eşit ise daha fazla gol atan takıma bakılır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d) Yukarıdaki bu şartlara rağmen eşitlik devam ediyorsa hükmen yenilgisi olmayan takım üstün sayılır.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e) Yukarıdaki bütün ihtimallere rağmen eşitlik devam ediyor ise sırası ile kırmızı kart sayılarına ve sarı kart sayılarına bakılır. Daha az karta sahip olan takım üstün sayılır.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lastRenderedPageBreak/>
        <w:t xml:space="preserve">f) Yukarıdaki bütün ihtimallere rağmen eşitlik devam ediyor ise takımlar kura ile derecelendirilir. (Takımların isimleri kâğıda yazılarak kapatılır ve bir kabın içine konularak </w:t>
      </w:r>
      <w:r w:rsidR="00980CEC" w:rsidRPr="00575696">
        <w:rPr>
          <w:rFonts w:ascii="Arial" w:eastAsia="Times New Roman" w:hAnsi="Arial" w:cs="Arial"/>
          <w:color w:val="212529"/>
          <w:sz w:val="21"/>
          <w:szCs w:val="21"/>
        </w:rPr>
        <w:t>Komisyon</w:t>
      </w:r>
      <w:r w:rsidRPr="00575696">
        <w:rPr>
          <w:rFonts w:ascii="Arial" w:eastAsia="Times New Roman" w:hAnsi="Arial" w:cs="Arial"/>
          <w:color w:val="212529"/>
          <w:sz w:val="21"/>
          <w:szCs w:val="21"/>
        </w:rPr>
        <w:t xml:space="preserve"> başkanı tarafından kura çekilir.)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b/>
          <w:bCs/>
          <w:color w:val="212529"/>
          <w:sz w:val="21"/>
        </w:rPr>
        <w:t>B) 3 (üç) ve daha fazla takımın puanlarının eşitliği durumunda sıralama;</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a) Bu takımların birbirleriyle oynadıkları müsabaka sonuçlarına göre yapılan puan cetveli ile kesin sonuç belirlenir. (Puan cetvelinde eşit puanlı iki veya daha fazla takım arasında oynanan müsabaka sonuçlarına tekrar bakılmaz.)</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b) Önce bu puan cetvelinde takımlar arasında puan üstünlüğüne bakılır.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c) Puan cetvelinde puan eşitliği varsa (a bendinde belirtilen gol averajına bakılır)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d) Gol averajı da eşit ise daha fazla gol atan takıma bakılır.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e) Bütün bu şartlara rağmen takımların puanları ile attıkları ve yedikleri gol sayıları eşit ise genel puan cetvelindeki averaja bakılır.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f) Genel puan cetvelindeki averajlar eşit ise daha fazla gol atmış olan takım üstün sayılır.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g) Yukarıdaki bu şartlara rağmen eşitlik devam ediyorsa hükmen yenilgisi olmayan takım üstün sayılır.</w:t>
      </w:r>
    </w:p>
    <w:p w:rsidR="00C95459" w:rsidRPr="00575696" w:rsidRDefault="00C95459" w:rsidP="00C95459">
      <w:pPr>
        <w:shd w:val="clear" w:color="auto" w:fill="FFFFFF"/>
        <w:spacing w:after="100" w:afterAutospacing="1" w:line="240" w:lineRule="auto"/>
        <w:rPr>
          <w:rFonts w:ascii="Arial" w:eastAsia="Times New Roman" w:hAnsi="Arial" w:cs="Arial"/>
          <w:color w:val="212529"/>
          <w:sz w:val="21"/>
          <w:szCs w:val="21"/>
        </w:rPr>
      </w:pPr>
      <w:r w:rsidRPr="00575696">
        <w:rPr>
          <w:rFonts w:ascii="Arial" w:eastAsia="Times New Roman" w:hAnsi="Arial" w:cs="Arial"/>
          <w:color w:val="212529"/>
          <w:sz w:val="21"/>
          <w:szCs w:val="21"/>
        </w:rPr>
        <w:t>h) Yukarıdaki bütün ihtimallere rağmen eşitlik devam ediyor ise sırası ile kırmızı kart sayılarına ve sarı kart sayılarına bakılır. Daha az karta sahip olan takım üstün sayılır.</w:t>
      </w:r>
    </w:p>
    <w:p w:rsidR="00C95459" w:rsidRPr="00575696" w:rsidRDefault="00C95459" w:rsidP="00C95459">
      <w:pPr>
        <w:shd w:val="clear" w:color="auto" w:fill="FFFFFF"/>
        <w:spacing w:after="100" w:afterAutospacing="1" w:line="240" w:lineRule="auto"/>
        <w:rPr>
          <w:rFonts w:ascii="Arial" w:eastAsia="Times New Roman" w:hAnsi="Arial" w:cs="Arial"/>
          <w:sz w:val="21"/>
          <w:szCs w:val="21"/>
        </w:rPr>
      </w:pPr>
      <w:r w:rsidRPr="00575696">
        <w:rPr>
          <w:rFonts w:ascii="Arial" w:eastAsia="Times New Roman" w:hAnsi="Arial" w:cs="Arial"/>
          <w:color w:val="212529"/>
          <w:sz w:val="21"/>
          <w:szCs w:val="21"/>
        </w:rPr>
        <w:t xml:space="preserve">i) Yukarıdaki bütün ihtimallere rağmen eşitlik devam ediyor ise takımlar kura ile derecelendirilir. (Takımların isimleri kâğıda yazılarak kapatılır ve bir kabın içine konularak </w:t>
      </w:r>
      <w:r w:rsidR="00980CEC" w:rsidRPr="00575696">
        <w:rPr>
          <w:rFonts w:ascii="Arial" w:eastAsia="Times New Roman" w:hAnsi="Arial" w:cs="Arial"/>
          <w:color w:val="212529"/>
          <w:sz w:val="21"/>
          <w:szCs w:val="21"/>
        </w:rPr>
        <w:t>Komisyon</w:t>
      </w:r>
      <w:r w:rsidRPr="00575696">
        <w:rPr>
          <w:rFonts w:ascii="Arial" w:eastAsia="Times New Roman" w:hAnsi="Arial" w:cs="Arial"/>
          <w:color w:val="212529"/>
          <w:sz w:val="21"/>
          <w:szCs w:val="21"/>
        </w:rPr>
        <w:t xml:space="preserve"> başkanı tarafından kura çekilir.)</w:t>
      </w:r>
    </w:p>
    <w:p w:rsidR="00BC7B4C" w:rsidRDefault="00BC7B4C"/>
    <w:sectPr w:rsidR="00BC7B4C" w:rsidSect="00BC7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59"/>
    <w:rsid w:val="00026244"/>
    <w:rsid w:val="0006744B"/>
    <w:rsid w:val="004567B3"/>
    <w:rsid w:val="00481090"/>
    <w:rsid w:val="004E2B5D"/>
    <w:rsid w:val="0053690E"/>
    <w:rsid w:val="00572420"/>
    <w:rsid w:val="00575696"/>
    <w:rsid w:val="005A0409"/>
    <w:rsid w:val="0064164E"/>
    <w:rsid w:val="007831C1"/>
    <w:rsid w:val="008E1DF0"/>
    <w:rsid w:val="00980CEC"/>
    <w:rsid w:val="00A22FAA"/>
    <w:rsid w:val="00A36674"/>
    <w:rsid w:val="00A54209"/>
    <w:rsid w:val="00B34F3D"/>
    <w:rsid w:val="00B3687F"/>
    <w:rsid w:val="00BB0819"/>
    <w:rsid w:val="00BC7B4C"/>
    <w:rsid w:val="00C95459"/>
    <w:rsid w:val="00D8460F"/>
    <w:rsid w:val="00E00501"/>
    <w:rsid w:val="00E01EDD"/>
    <w:rsid w:val="00F73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FD03F-2CEF-4953-85D0-E21007CB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954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95459"/>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95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662">
      <w:bodyDiv w:val="1"/>
      <w:marLeft w:val="0"/>
      <w:marRight w:val="0"/>
      <w:marTop w:val="0"/>
      <w:marBottom w:val="0"/>
      <w:divBdr>
        <w:top w:val="none" w:sz="0" w:space="0" w:color="auto"/>
        <w:left w:val="none" w:sz="0" w:space="0" w:color="auto"/>
        <w:bottom w:val="none" w:sz="0" w:space="0" w:color="auto"/>
        <w:right w:val="none" w:sz="0" w:space="0" w:color="auto"/>
      </w:divBdr>
    </w:div>
    <w:div w:id="3542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Gürkan</cp:lastModifiedBy>
  <cp:revision>2</cp:revision>
  <dcterms:created xsi:type="dcterms:W3CDTF">2023-08-14T11:37:00Z</dcterms:created>
  <dcterms:modified xsi:type="dcterms:W3CDTF">2023-08-14T11:37:00Z</dcterms:modified>
</cp:coreProperties>
</file>