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6FED2" w14:textId="371CE792" w:rsidR="002D6DB0" w:rsidRPr="00283A85" w:rsidRDefault="00BF2942" w:rsidP="00BF2942">
      <w:pPr>
        <w:spacing w:after="0" w:line="240" w:lineRule="auto"/>
        <w:rPr>
          <w:rFonts w:ascii="Cambria" w:eastAsia="Calibri" w:hAnsi="Cambria" w:cs="Times New Roman"/>
          <w:b/>
          <w:color w:val="FF0000"/>
          <w:sz w:val="28"/>
        </w:rPr>
      </w:pPr>
      <w:r>
        <w:rPr>
          <w:rFonts w:eastAsia="Calibri" w:cs="Times New Roman"/>
          <w:b/>
          <w:noProof/>
          <w:color w:val="FF0000"/>
          <w:sz w:val="32"/>
          <w:szCs w:val="32"/>
          <w:u w:val="single"/>
          <w:lang w:eastAsia="tr-TR"/>
        </w:rPr>
        <w:drawing>
          <wp:inline distT="0" distB="0" distL="0" distR="0" wp14:anchorId="029F670B" wp14:editId="359FAD66">
            <wp:extent cx="1257300" cy="1080653"/>
            <wp:effectExtent l="0" t="0" r="0" b="5715"/>
            <wp:docPr id="13" name="Resim 13" descr="C:\Users\Win7\Desktop\tafi\taf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tafi\tafi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026" cy="1081277"/>
                    </a:xfrm>
                    <a:prstGeom prst="rect">
                      <a:avLst/>
                    </a:prstGeom>
                    <a:noFill/>
                    <a:ln>
                      <a:noFill/>
                    </a:ln>
                  </pic:spPr>
                </pic:pic>
              </a:graphicData>
            </a:graphic>
          </wp:inline>
        </w:drawing>
      </w:r>
      <w:r>
        <w:rPr>
          <w:rFonts w:ascii="Cambria" w:eastAsia="Calibri" w:hAnsi="Cambria" w:cs="Times New Roman"/>
          <w:b/>
          <w:color w:val="FF0000"/>
          <w:sz w:val="28"/>
        </w:rPr>
        <w:tab/>
      </w:r>
      <w:r>
        <w:rPr>
          <w:rFonts w:ascii="Cambria" w:eastAsia="Calibri" w:hAnsi="Cambria" w:cs="Times New Roman"/>
          <w:b/>
          <w:color w:val="FF0000"/>
          <w:sz w:val="28"/>
        </w:rPr>
        <w:tab/>
      </w:r>
      <w:r>
        <w:rPr>
          <w:rFonts w:ascii="Cambria" w:eastAsia="Calibri" w:hAnsi="Cambria" w:cs="Times New Roman"/>
          <w:b/>
          <w:color w:val="FF0000"/>
          <w:sz w:val="28"/>
        </w:rPr>
        <w:tab/>
      </w:r>
      <w:r>
        <w:rPr>
          <w:rFonts w:ascii="Cambria" w:eastAsia="Calibri" w:hAnsi="Cambria" w:cs="Times New Roman"/>
          <w:b/>
          <w:color w:val="FF0000"/>
          <w:sz w:val="28"/>
        </w:rPr>
        <w:tab/>
      </w:r>
      <w:r>
        <w:rPr>
          <w:rFonts w:ascii="Cambria" w:eastAsia="Calibri" w:hAnsi="Cambria" w:cs="Times New Roman"/>
          <w:b/>
          <w:color w:val="FF0000"/>
          <w:sz w:val="28"/>
        </w:rPr>
        <w:tab/>
      </w:r>
      <w:r w:rsidR="008400AA">
        <w:rPr>
          <w:noProof/>
          <w:lang w:eastAsia="tr-TR"/>
        </w:rPr>
        <w:drawing>
          <wp:inline distT="0" distB="0" distL="0" distR="0" wp14:anchorId="0C1CCA0D" wp14:editId="48EF81C8">
            <wp:extent cx="2238375" cy="974602"/>
            <wp:effectExtent l="0" t="0" r="0" b="0"/>
            <wp:docPr id="20" name="Picture 20" descr="https://scontent.fsjj2-1.fna.fbcdn.net/v/t35.0-12/30176384_1954559718192322_571935234_o.png?_nc_cat=0&amp;oh=a62241cfe7e527349176fd60049b3b2a&amp;oe=5ACDD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jj2-1.fna.fbcdn.net/v/t35.0-12/30176384_1954559718192322_571935234_o.png?_nc_cat=0&amp;oh=a62241cfe7e527349176fd60049b3b2a&amp;oe=5ACDD0F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908" cy="980059"/>
                    </a:xfrm>
                    <a:prstGeom prst="rect">
                      <a:avLst/>
                    </a:prstGeom>
                    <a:noFill/>
                    <a:ln>
                      <a:noFill/>
                    </a:ln>
                  </pic:spPr>
                </pic:pic>
              </a:graphicData>
            </a:graphic>
          </wp:inline>
        </w:drawing>
      </w:r>
      <w:r>
        <w:rPr>
          <w:rFonts w:ascii="Cambria" w:eastAsia="Calibri" w:hAnsi="Cambria" w:cs="Times New Roman"/>
          <w:b/>
          <w:color w:val="FF0000"/>
          <w:sz w:val="28"/>
        </w:rPr>
        <w:tab/>
      </w:r>
      <w:r>
        <w:rPr>
          <w:rFonts w:ascii="Cambria" w:eastAsia="Calibri" w:hAnsi="Cambria" w:cs="Times New Roman"/>
          <w:b/>
          <w:color w:val="FF0000"/>
          <w:sz w:val="28"/>
        </w:rPr>
        <w:tab/>
      </w:r>
    </w:p>
    <w:p w14:paraId="229F1F02" w14:textId="77777777" w:rsidR="002D6DB0" w:rsidRPr="002F26B5" w:rsidRDefault="002D6DB0" w:rsidP="002D6DB0">
      <w:pPr>
        <w:spacing w:after="0" w:line="240" w:lineRule="auto"/>
        <w:jc w:val="center"/>
        <w:rPr>
          <w:rFonts w:eastAsia="Calibri" w:cs="Times New Roman"/>
          <w:b/>
          <w:color w:val="FF0000"/>
          <w:sz w:val="32"/>
          <w:szCs w:val="32"/>
        </w:rPr>
      </w:pPr>
      <w:bookmarkStart w:id="0" w:name="_GoBack"/>
      <w:bookmarkEnd w:id="0"/>
      <w:r w:rsidRPr="002F26B5">
        <w:rPr>
          <w:rFonts w:eastAsia="Calibri" w:cs="Times New Roman"/>
          <w:b/>
          <w:color w:val="FF0000"/>
          <w:sz w:val="32"/>
          <w:szCs w:val="32"/>
          <w:u w:val="single"/>
        </w:rPr>
        <w:t>BOSNA HERSEK-KARADAĞ-</w:t>
      </w:r>
    </w:p>
    <w:p w14:paraId="4D755A81" w14:textId="64C2DD15" w:rsidR="002D6DB0" w:rsidRPr="002F26B5" w:rsidRDefault="002A322E" w:rsidP="00BF2942">
      <w:pPr>
        <w:spacing w:after="0" w:line="240" w:lineRule="auto"/>
        <w:jc w:val="center"/>
        <w:rPr>
          <w:rFonts w:eastAsia="Calibri" w:cs="Times New Roman"/>
          <w:b/>
          <w:color w:val="FF0000"/>
          <w:sz w:val="32"/>
          <w:szCs w:val="32"/>
          <w:u w:val="single"/>
        </w:rPr>
      </w:pPr>
      <w:r>
        <w:rPr>
          <w:rFonts w:eastAsia="Calibri" w:cs="Times New Roman"/>
          <w:b/>
          <w:color w:val="FF0000"/>
          <w:sz w:val="32"/>
          <w:szCs w:val="32"/>
          <w:u w:val="single"/>
        </w:rPr>
        <w:t>ARNAVUTLUK-MAKEDONYA</w:t>
      </w:r>
      <w:r w:rsidR="00CE59BD">
        <w:rPr>
          <w:rFonts w:eastAsia="Calibri" w:cs="Times New Roman"/>
          <w:b/>
          <w:color w:val="FF0000"/>
          <w:sz w:val="32"/>
          <w:szCs w:val="32"/>
          <w:u w:val="single"/>
        </w:rPr>
        <w:t>-KOSOVA</w:t>
      </w:r>
    </w:p>
    <w:p w14:paraId="2A1DEB58" w14:textId="77777777" w:rsidR="002D6DB0" w:rsidRPr="002F26B5" w:rsidRDefault="002D6DB0" w:rsidP="002D6DB0">
      <w:pPr>
        <w:spacing w:after="0" w:line="240" w:lineRule="auto"/>
        <w:jc w:val="center"/>
        <w:rPr>
          <w:rFonts w:eastAsia="Calibri" w:cs="Times New Roman"/>
          <w:b/>
          <w:color w:val="FF0000"/>
          <w:sz w:val="32"/>
          <w:szCs w:val="32"/>
          <w:u w:val="single"/>
        </w:rPr>
      </w:pPr>
    </w:p>
    <w:p w14:paraId="58DA58B2" w14:textId="073976A0" w:rsidR="002D6DB0" w:rsidRPr="002F26B5" w:rsidRDefault="003635CC" w:rsidP="002D6DB0">
      <w:pPr>
        <w:spacing w:after="0" w:line="240" w:lineRule="auto"/>
        <w:jc w:val="center"/>
        <w:rPr>
          <w:rFonts w:eastAsia="Calibri" w:cs="Times New Roman"/>
          <w:b/>
          <w:color w:val="FF0000"/>
          <w:sz w:val="32"/>
          <w:szCs w:val="32"/>
          <w:u w:val="single"/>
        </w:rPr>
      </w:pPr>
      <w:r>
        <w:rPr>
          <w:rFonts w:eastAsia="Calibri" w:cs="Times New Roman"/>
          <w:b/>
          <w:color w:val="FF0000"/>
          <w:sz w:val="32"/>
          <w:szCs w:val="32"/>
        </w:rPr>
        <w:t xml:space="preserve">TUR PROGRAMI </w:t>
      </w:r>
      <w:r w:rsidR="00CE59BD">
        <w:rPr>
          <w:rFonts w:eastAsia="Calibri" w:cs="Times New Roman"/>
          <w:b/>
          <w:color w:val="FF0000"/>
          <w:sz w:val="32"/>
          <w:szCs w:val="32"/>
        </w:rPr>
        <w:t>5</w:t>
      </w:r>
      <w:r>
        <w:rPr>
          <w:rFonts w:eastAsia="Calibri" w:cs="Times New Roman"/>
          <w:b/>
          <w:color w:val="FF0000"/>
          <w:sz w:val="32"/>
          <w:szCs w:val="32"/>
        </w:rPr>
        <w:t xml:space="preserve"> </w:t>
      </w:r>
      <w:r w:rsidR="002D6DB0" w:rsidRPr="002F26B5">
        <w:rPr>
          <w:rFonts w:eastAsia="Calibri" w:cs="Times New Roman"/>
          <w:b/>
          <w:color w:val="FF0000"/>
          <w:sz w:val="32"/>
          <w:szCs w:val="32"/>
        </w:rPr>
        <w:t>ÜLKE</w:t>
      </w:r>
    </w:p>
    <w:p w14:paraId="4B899AAD" w14:textId="1DCEAE1C" w:rsidR="002D6DB0" w:rsidRPr="002F26B5" w:rsidRDefault="00CE59BD" w:rsidP="002D6DB0">
      <w:pPr>
        <w:spacing w:after="0" w:line="240" w:lineRule="auto"/>
        <w:jc w:val="center"/>
        <w:rPr>
          <w:rFonts w:eastAsia="Calibri" w:cs="Times New Roman"/>
          <w:b/>
          <w:color w:val="FF0000"/>
          <w:sz w:val="32"/>
          <w:szCs w:val="32"/>
          <w:u w:val="single"/>
        </w:rPr>
      </w:pPr>
      <w:r>
        <w:rPr>
          <w:rFonts w:eastAsia="Calibri" w:cs="Times New Roman"/>
          <w:b/>
          <w:color w:val="FF0000"/>
          <w:sz w:val="32"/>
          <w:szCs w:val="32"/>
          <w:u w:val="single"/>
        </w:rPr>
        <w:t>7</w:t>
      </w:r>
      <w:r w:rsidR="008A5A2F">
        <w:rPr>
          <w:rFonts w:eastAsia="Calibri" w:cs="Times New Roman"/>
          <w:b/>
          <w:color w:val="FF0000"/>
          <w:sz w:val="32"/>
          <w:szCs w:val="32"/>
          <w:u w:val="single"/>
        </w:rPr>
        <w:t xml:space="preserve"> Gece - </w:t>
      </w:r>
      <w:r>
        <w:rPr>
          <w:rFonts w:eastAsia="Calibri" w:cs="Times New Roman"/>
          <w:b/>
          <w:color w:val="FF0000"/>
          <w:sz w:val="32"/>
          <w:szCs w:val="32"/>
          <w:u w:val="single"/>
        </w:rPr>
        <w:t>8</w:t>
      </w:r>
      <w:r w:rsidR="002D6DB0" w:rsidRPr="002F26B5">
        <w:rPr>
          <w:rFonts w:eastAsia="Calibri" w:cs="Times New Roman"/>
          <w:b/>
          <w:color w:val="FF0000"/>
          <w:sz w:val="32"/>
          <w:szCs w:val="32"/>
          <w:u w:val="single"/>
        </w:rPr>
        <w:t xml:space="preserve"> Gün</w:t>
      </w:r>
    </w:p>
    <w:p w14:paraId="78FFBBE8" w14:textId="77777777" w:rsidR="002D6DB0" w:rsidRDefault="002D6DB0" w:rsidP="002D6DB0">
      <w:pPr>
        <w:shd w:val="clear" w:color="auto" w:fill="FFFFFF"/>
        <w:spacing w:after="0" w:line="270" w:lineRule="atLeast"/>
        <w:jc w:val="both"/>
        <w:rPr>
          <w:rFonts w:eastAsia="Times New Roman" w:cs="Arial"/>
          <w:b/>
          <w:bCs/>
          <w:color w:val="FF0000"/>
          <w:sz w:val="24"/>
          <w:szCs w:val="24"/>
          <w:lang w:eastAsia="tr-TR"/>
        </w:rPr>
      </w:pPr>
    </w:p>
    <w:p w14:paraId="05D8A40D" w14:textId="77777777" w:rsidR="002D6DB0" w:rsidRDefault="002D6DB0" w:rsidP="002D6DB0">
      <w:pPr>
        <w:shd w:val="clear" w:color="auto" w:fill="FFFFFF"/>
        <w:spacing w:after="0" w:line="270" w:lineRule="atLeast"/>
        <w:jc w:val="both"/>
        <w:rPr>
          <w:rFonts w:eastAsia="Times New Roman" w:cs="Arial"/>
          <w:b/>
          <w:bCs/>
          <w:color w:val="FF0000"/>
          <w:sz w:val="24"/>
          <w:szCs w:val="24"/>
          <w:lang w:eastAsia="tr-TR"/>
        </w:rPr>
      </w:pPr>
    </w:p>
    <w:p w14:paraId="631A486F" w14:textId="77777777" w:rsidR="00286194" w:rsidRPr="00286194" w:rsidRDefault="00286194" w:rsidP="002D6DB0">
      <w:pPr>
        <w:shd w:val="clear" w:color="auto" w:fill="FFFFFF"/>
        <w:spacing w:after="0" w:line="270" w:lineRule="atLeast"/>
        <w:jc w:val="both"/>
        <w:rPr>
          <w:rFonts w:eastAsia="Times New Roman" w:cs="Arial"/>
          <w:b/>
          <w:bCs/>
          <w:color w:val="FF0000"/>
          <w:sz w:val="24"/>
          <w:szCs w:val="24"/>
          <w:lang w:eastAsia="tr-TR"/>
        </w:rPr>
      </w:pPr>
      <w:r>
        <w:rPr>
          <w:rFonts w:eastAsia="Times New Roman" w:cs="Arial"/>
          <w:b/>
          <w:bCs/>
          <w:color w:val="FF0000"/>
          <w:sz w:val="24"/>
          <w:szCs w:val="24"/>
          <w:lang w:eastAsia="tr-TR"/>
        </w:rPr>
        <w:t xml:space="preserve">1.Gün: </w:t>
      </w:r>
      <w:r w:rsidR="002D6DB0" w:rsidRPr="0044308C">
        <w:rPr>
          <w:rFonts w:eastAsia="Times New Roman" w:cs="Arial"/>
          <w:b/>
          <w:bCs/>
          <w:color w:val="FF0000"/>
          <w:sz w:val="24"/>
          <w:szCs w:val="24"/>
          <w:lang w:eastAsia="tr-TR"/>
        </w:rPr>
        <w:t xml:space="preserve"> İSTANBUL-SARAYBOSNA </w:t>
      </w:r>
    </w:p>
    <w:p w14:paraId="0259AFA2" w14:textId="77777777" w:rsidR="002D6DB0" w:rsidRPr="00283A85" w:rsidRDefault="002D6DB0" w:rsidP="002D6DB0">
      <w:pPr>
        <w:shd w:val="clear" w:color="auto" w:fill="FFFFFF"/>
        <w:spacing w:after="240" w:line="240" w:lineRule="atLeast"/>
        <w:jc w:val="both"/>
        <w:rPr>
          <w:rFonts w:ascii="Cambria" w:eastAsia="Times New Roman" w:hAnsi="Cambria" w:cs="Calibri"/>
          <w:color w:val="000000"/>
          <w:lang w:eastAsia="tr-TR"/>
        </w:rPr>
      </w:pPr>
      <w:r w:rsidRPr="00283A85">
        <w:rPr>
          <w:rFonts w:ascii="Cambria" w:eastAsia="Calibri" w:hAnsi="Cambria" w:cs="Times New Roman"/>
          <w:b/>
          <w:noProof/>
          <w:color w:val="FF0000"/>
          <w:lang w:eastAsia="tr-TR"/>
        </w:rPr>
        <w:drawing>
          <wp:inline distT="0" distB="0" distL="0" distR="0" wp14:anchorId="142F3091" wp14:editId="7166E771">
            <wp:extent cx="5472235" cy="1295400"/>
            <wp:effectExtent l="0" t="0" r="0" b="0"/>
            <wp:docPr id="2" name="Picture 10" descr="saraj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ajev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2235" cy="1295400"/>
                    </a:xfrm>
                    <a:prstGeom prst="rect">
                      <a:avLst/>
                    </a:prstGeom>
                    <a:noFill/>
                    <a:ln>
                      <a:noFill/>
                    </a:ln>
                  </pic:spPr>
                </pic:pic>
              </a:graphicData>
            </a:graphic>
          </wp:inline>
        </w:drawing>
      </w:r>
    </w:p>
    <w:p w14:paraId="45B37D25" w14:textId="77777777" w:rsidR="00286194" w:rsidRDefault="002D6DB0" w:rsidP="00286194">
      <w:pPr>
        <w:shd w:val="clear" w:color="auto" w:fill="FFFFFF"/>
        <w:spacing w:after="240" w:line="360" w:lineRule="auto"/>
        <w:jc w:val="both"/>
        <w:rPr>
          <w:rFonts w:eastAsia="Calibri" w:cs="Calibri"/>
          <w:color w:val="000000"/>
          <w:sz w:val="24"/>
          <w:szCs w:val="24"/>
        </w:rPr>
      </w:pPr>
      <w:r w:rsidRPr="00BD33FA">
        <w:rPr>
          <w:rFonts w:eastAsia="Calibri" w:cs="Calibri"/>
          <w:color w:val="000000"/>
          <w:sz w:val="24"/>
          <w:szCs w:val="24"/>
        </w:rPr>
        <w:t xml:space="preserve">Havalimanında bizi bekleyen aracımız ve rehberimiz tarafından karşılanma. </w:t>
      </w:r>
      <w:proofErr w:type="spellStart"/>
      <w:r w:rsidR="00F25607">
        <w:rPr>
          <w:rFonts w:eastAsia="Calibri" w:cs="Calibri"/>
          <w:color w:val="000000"/>
          <w:sz w:val="24"/>
          <w:szCs w:val="24"/>
        </w:rPr>
        <w:t>Aracimiz</w:t>
      </w:r>
      <w:proofErr w:type="spellEnd"/>
      <w:r w:rsidR="00BD33FA" w:rsidRPr="00BD33FA">
        <w:rPr>
          <w:rFonts w:eastAsia="Calibri" w:cs="Calibri"/>
          <w:color w:val="000000"/>
          <w:sz w:val="24"/>
          <w:szCs w:val="24"/>
        </w:rPr>
        <w:t xml:space="preserve"> ile </w:t>
      </w:r>
      <w:proofErr w:type="spellStart"/>
      <w:r w:rsidR="00BD33FA" w:rsidRPr="00BD33FA">
        <w:rPr>
          <w:rFonts w:eastAsia="Calibri" w:cs="Calibri"/>
          <w:sz w:val="24"/>
          <w:szCs w:val="24"/>
        </w:rPr>
        <w:t>Sarajevo</w:t>
      </w:r>
      <w:proofErr w:type="spellEnd"/>
      <w:r w:rsidR="00BD33FA" w:rsidRPr="00BD33FA">
        <w:rPr>
          <w:rFonts w:eastAsia="Calibri" w:cs="Calibri"/>
          <w:sz w:val="24"/>
          <w:szCs w:val="24"/>
        </w:rPr>
        <w:t xml:space="preserve"> turu.</w:t>
      </w:r>
      <w:r w:rsidR="00BD33FA" w:rsidRPr="00BD33FA">
        <w:rPr>
          <w:rFonts w:eastAsia="Calibri" w:cs="Calibri"/>
          <w:color w:val="000000"/>
          <w:sz w:val="24"/>
          <w:szCs w:val="24"/>
        </w:rPr>
        <w:t xml:space="preserve"> </w:t>
      </w:r>
      <w:proofErr w:type="spellStart"/>
      <w:r w:rsidR="00BD33FA" w:rsidRPr="00BD33FA">
        <w:rPr>
          <w:rFonts w:eastAsia="Calibri" w:cs="Calibri"/>
          <w:color w:val="000000"/>
          <w:sz w:val="24"/>
          <w:szCs w:val="24"/>
        </w:rPr>
        <w:t>Başçarşı’ya</w:t>
      </w:r>
      <w:proofErr w:type="spellEnd"/>
      <w:r w:rsidR="00BD33FA" w:rsidRPr="00BD33FA">
        <w:rPr>
          <w:rFonts w:eastAsia="Calibri" w:cs="Calibri"/>
          <w:color w:val="000000"/>
          <w:sz w:val="24"/>
          <w:szCs w:val="24"/>
        </w:rPr>
        <w:t xml:space="preserve"> gidiş, 1992-1995 yıllarında yaşanan</w:t>
      </w:r>
      <w:r w:rsidR="00E43A0C">
        <w:rPr>
          <w:rFonts w:eastAsia="Calibri" w:cs="Calibri"/>
          <w:color w:val="000000"/>
          <w:sz w:val="24"/>
          <w:szCs w:val="24"/>
        </w:rPr>
        <w:t xml:space="preserve"> hazin savaşın şehitleri ve </w:t>
      </w:r>
      <w:proofErr w:type="spellStart"/>
      <w:r w:rsidR="00E43A0C">
        <w:rPr>
          <w:rFonts w:eastAsia="Calibri" w:cs="Calibri"/>
          <w:color w:val="000000"/>
          <w:sz w:val="24"/>
          <w:szCs w:val="24"/>
        </w:rPr>
        <w:t>Alija</w:t>
      </w:r>
      <w:proofErr w:type="spellEnd"/>
      <w:r w:rsidR="00E43A0C">
        <w:rPr>
          <w:rFonts w:eastAsia="Calibri" w:cs="Calibri"/>
          <w:color w:val="000000"/>
          <w:sz w:val="24"/>
          <w:szCs w:val="24"/>
        </w:rPr>
        <w:t xml:space="preserve"> </w:t>
      </w:r>
      <w:proofErr w:type="spellStart"/>
      <w:r w:rsidR="00E43A0C">
        <w:rPr>
          <w:rFonts w:eastAsia="Calibri" w:cs="Calibri"/>
          <w:color w:val="000000"/>
          <w:sz w:val="24"/>
          <w:szCs w:val="24"/>
        </w:rPr>
        <w:t>I</w:t>
      </w:r>
      <w:r w:rsidR="00BD33FA" w:rsidRPr="00BD33FA">
        <w:rPr>
          <w:rFonts w:eastAsia="Calibri" w:cs="Calibri"/>
          <w:color w:val="000000"/>
          <w:sz w:val="24"/>
          <w:szCs w:val="24"/>
        </w:rPr>
        <w:t>zetbegoviç</w:t>
      </w:r>
      <w:proofErr w:type="spellEnd"/>
      <w:r w:rsidR="00BD33FA" w:rsidRPr="00BD33FA">
        <w:rPr>
          <w:rFonts w:eastAsia="Calibri" w:cs="Calibri"/>
          <w:color w:val="000000"/>
          <w:sz w:val="24"/>
          <w:szCs w:val="24"/>
        </w:rPr>
        <w:t xml:space="preserve">’ in anıt mezarının bulunduğu şehitliği ziyaret, Avrupa’nın en müstesna çarşılarından biri olan </w:t>
      </w:r>
      <w:proofErr w:type="spellStart"/>
      <w:r w:rsidR="00BD33FA" w:rsidRPr="00BD33FA">
        <w:rPr>
          <w:rFonts w:eastAsia="Calibri" w:cs="Calibri"/>
          <w:color w:val="000000"/>
          <w:sz w:val="24"/>
          <w:szCs w:val="24"/>
        </w:rPr>
        <w:t>Başçarşı’da</w:t>
      </w:r>
      <w:proofErr w:type="spellEnd"/>
      <w:r w:rsidR="00BD33FA" w:rsidRPr="00BD33FA">
        <w:rPr>
          <w:rFonts w:eastAsia="Calibri" w:cs="Calibri"/>
          <w:color w:val="000000"/>
          <w:sz w:val="24"/>
          <w:szCs w:val="24"/>
        </w:rPr>
        <w:t xml:space="preserve"> gezinti, Osmanlı döneminden beri eğitimine ara vermeden devam eden Kurşunlu Medresesi. Kanuni Sultan Süleyman’ın halasının oğlu Gazi Hüsrev Bey’in Camisini ziyaret. </w:t>
      </w:r>
      <w:proofErr w:type="spellStart"/>
      <w:r w:rsidR="00BD33FA" w:rsidRPr="00BD33FA">
        <w:rPr>
          <w:rFonts w:eastAsia="Calibri" w:cs="Calibri"/>
          <w:color w:val="000000"/>
          <w:sz w:val="24"/>
          <w:szCs w:val="24"/>
        </w:rPr>
        <w:t>Ferhadija</w:t>
      </w:r>
      <w:proofErr w:type="spellEnd"/>
      <w:r w:rsidR="00BD33FA" w:rsidRPr="00BD33FA">
        <w:rPr>
          <w:rFonts w:eastAsia="Calibri" w:cs="Calibri"/>
          <w:color w:val="000000"/>
          <w:sz w:val="24"/>
          <w:szCs w:val="24"/>
        </w:rPr>
        <w:t xml:space="preserve"> caddesinde gezinti, Bosna Savaşında günlerce yanan, milyonlarca el yazması eserin yok edildiği kütüphane, </w:t>
      </w:r>
      <w:proofErr w:type="spellStart"/>
      <w:r w:rsidR="00BD33FA" w:rsidRPr="00BD33FA">
        <w:rPr>
          <w:rFonts w:eastAsia="Calibri" w:cs="Calibri"/>
          <w:color w:val="000000"/>
          <w:sz w:val="24"/>
          <w:szCs w:val="24"/>
        </w:rPr>
        <w:t>Orjinal</w:t>
      </w:r>
      <w:proofErr w:type="spellEnd"/>
      <w:r w:rsidR="00BD33FA" w:rsidRPr="00BD33FA">
        <w:rPr>
          <w:rFonts w:eastAsia="Calibri" w:cs="Calibri"/>
          <w:color w:val="000000"/>
          <w:sz w:val="24"/>
          <w:szCs w:val="24"/>
        </w:rPr>
        <w:t xml:space="preserve"> güneş sistemli saati ile </w:t>
      </w:r>
      <w:proofErr w:type="spellStart"/>
      <w:r w:rsidR="00BD33FA" w:rsidRPr="00BD33FA">
        <w:rPr>
          <w:rFonts w:eastAsia="Calibri" w:cs="Calibri"/>
          <w:color w:val="000000"/>
          <w:sz w:val="24"/>
          <w:szCs w:val="24"/>
        </w:rPr>
        <w:t>Sahat</w:t>
      </w:r>
      <w:proofErr w:type="spellEnd"/>
      <w:r w:rsidR="00BD33FA" w:rsidRPr="00BD33FA">
        <w:rPr>
          <w:rFonts w:eastAsia="Calibri" w:cs="Calibri"/>
          <w:color w:val="000000"/>
          <w:sz w:val="24"/>
          <w:szCs w:val="24"/>
        </w:rPr>
        <w:t xml:space="preserve"> </w:t>
      </w:r>
      <w:proofErr w:type="gramStart"/>
      <w:r w:rsidR="00BD33FA" w:rsidRPr="00BD33FA">
        <w:rPr>
          <w:rFonts w:eastAsia="Calibri" w:cs="Calibri"/>
          <w:color w:val="000000"/>
          <w:sz w:val="24"/>
          <w:szCs w:val="24"/>
        </w:rPr>
        <w:t>Kula ,Fatih</w:t>
      </w:r>
      <w:proofErr w:type="gramEnd"/>
      <w:r w:rsidR="00BD33FA" w:rsidRPr="00BD33FA">
        <w:rPr>
          <w:rFonts w:eastAsia="Calibri" w:cs="Calibri"/>
          <w:color w:val="000000"/>
          <w:sz w:val="24"/>
          <w:szCs w:val="24"/>
        </w:rPr>
        <w:t xml:space="preserve"> Sultan Mehmet’e hediye edilen Hünkar Cami’ni Birinci Dünya Savaşı’nın çıktığı yer olarak bilinen Latin (Hünkar) Köprüsünü görme, Osmanlı Çeşmesinden su içme. Ardında çay, kahve için serbest zaman ve konaklama otelimizde.</w:t>
      </w:r>
    </w:p>
    <w:p w14:paraId="11D4BD21" w14:textId="4ADF67D7" w:rsidR="002D6DB0" w:rsidRPr="00286194" w:rsidRDefault="00286194" w:rsidP="00286194">
      <w:pPr>
        <w:shd w:val="clear" w:color="auto" w:fill="FFFFFF"/>
        <w:spacing w:after="240" w:line="360" w:lineRule="auto"/>
        <w:jc w:val="both"/>
        <w:rPr>
          <w:rFonts w:eastAsia="Calibri" w:cs="Calibri"/>
          <w:color w:val="000000"/>
          <w:sz w:val="24"/>
          <w:szCs w:val="24"/>
        </w:rPr>
      </w:pPr>
      <w:r>
        <w:rPr>
          <w:rFonts w:eastAsia="Times New Roman" w:cs="Times New Roman"/>
          <w:b/>
          <w:bCs/>
          <w:color w:val="FF0000"/>
          <w:sz w:val="24"/>
          <w:szCs w:val="24"/>
          <w:lang w:eastAsia="tr-TR"/>
        </w:rPr>
        <w:lastRenderedPageBreak/>
        <w:t>2.</w:t>
      </w:r>
      <w:proofErr w:type="gramStart"/>
      <w:r>
        <w:rPr>
          <w:rFonts w:eastAsia="Times New Roman" w:cs="Times New Roman"/>
          <w:b/>
          <w:bCs/>
          <w:color w:val="FF0000"/>
          <w:sz w:val="24"/>
          <w:szCs w:val="24"/>
          <w:lang w:eastAsia="tr-TR"/>
        </w:rPr>
        <w:t>GÜN:</w:t>
      </w:r>
      <w:r w:rsidR="002D6DB0" w:rsidRPr="0044308C">
        <w:rPr>
          <w:rFonts w:eastAsia="Times New Roman" w:cs="Times New Roman"/>
          <w:b/>
          <w:bCs/>
          <w:color w:val="FF0000"/>
          <w:sz w:val="24"/>
          <w:szCs w:val="24"/>
          <w:lang w:eastAsia="tr-TR"/>
        </w:rPr>
        <w:t>SARAJEVO</w:t>
      </w:r>
      <w:proofErr w:type="gramEnd"/>
      <w:r w:rsidR="002D6DB0" w:rsidRPr="0044308C">
        <w:rPr>
          <w:rFonts w:eastAsia="Times New Roman" w:cs="Times New Roman"/>
          <w:b/>
          <w:bCs/>
          <w:color w:val="FF0000"/>
          <w:sz w:val="24"/>
          <w:szCs w:val="24"/>
          <w:lang w:eastAsia="tr-TR"/>
        </w:rPr>
        <w:t>-MOSTAR-BLAGAY-POÇİTEL</w:t>
      </w:r>
      <w:r w:rsidR="002D6DB0" w:rsidRPr="00283A85">
        <w:rPr>
          <w:rFonts w:ascii="Cambria" w:eastAsia="Calibri" w:hAnsi="Cambria" w:cs="Times New Roman"/>
          <w:noProof/>
          <w:color w:val="FF0000"/>
          <w:lang w:eastAsia="tr-TR"/>
        </w:rPr>
        <w:drawing>
          <wp:inline distT="0" distB="0" distL="0" distR="0" wp14:anchorId="13C9BFCE" wp14:editId="3DD00F16">
            <wp:extent cx="5981700" cy="1419225"/>
            <wp:effectExtent l="0" t="0" r="0" b="9525"/>
            <wp:docPr id="3" name="Resim 3" descr="most_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t_em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1419225"/>
                    </a:xfrm>
                    <a:prstGeom prst="rect">
                      <a:avLst/>
                    </a:prstGeom>
                    <a:noFill/>
                    <a:ln>
                      <a:noFill/>
                    </a:ln>
                  </pic:spPr>
                </pic:pic>
              </a:graphicData>
            </a:graphic>
          </wp:inline>
        </w:drawing>
      </w:r>
      <w:r w:rsidR="00BD33FA" w:rsidRPr="00BD33FA">
        <w:rPr>
          <w:rFonts w:eastAsia="Calibri" w:cs="Times New Roman"/>
          <w:sz w:val="24"/>
          <w:szCs w:val="24"/>
        </w:rPr>
        <w:t xml:space="preserve">Otelde aldığımız kahvaltı sonrası </w:t>
      </w:r>
      <w:r w:rsidR="002D6DB0" w:rsidRPr="00BD33FA">
        <w:rPr>
          <w:rFonts w:eastAsia="Calibri" w:cs="Calibri"/>
          <w:sz w:val="24"/>
          <w:szCs w:val="24"/>
        </w:rPr>
        <w:t xml:space="preserve">Mostar’a hareket. </w:t>
      </w:r>
      <w:r w:rsidR="002D6DB0" w:rsidRPr="00BD33FA">
        <w:rPr>
          <w:sz w:val="24"/>
          <w:szCs w:val="24"/>
        </w:rPr>
        <w:t xml:space="preserve">Mostar yolculuğumuz  bazı durulacak noktalarda  molalar vererek  yaklaşık </w:t>
      </w:r>
      <w:proofErr w:type="gramStart"/>
      <w:r w:rsidR="002D6DB0" w:rsidRPr="00BD33FA">
        <w:rPr>
          <w:sz w:val="24"/>
          <w:szCs w:val="24"/>
        </w:rPr>
        <w:t>2:30</w:t>
      </w:r>
      <w:proofErr w:type="gramEnd"/>
      <w:r w:rsidR="002D6DB0" w:rsidRPr="00BD33FA">
        <w:rPr>
          <w:sz w:val="24"/>
          <w:szCs w:val="24"/>
        </w:rPr>
        <w:t xml:space="preserve"> saat sürecektir. İlk molamızı </w:t>
      </w:r>
      <w:proofErr w:type="spellStart"/>
      <w:r w:rsidR="002D6DB0" w:rsidRPr="00BD33FA">
        <w:rPr>
          <w:sz w:val="24"/>
          <w:szCs w:val="24"/>
        </w:rPr>
        <w:t>Konjic</w:t>
      </w:r>
      <w:proofErr w:type="spellEnd"/>
      <w:r w:rsidR="002D6DB0" w:rsidRPr="00BD33FA">
        <w:rPr>
          <w:sz w:val="24"/>
          <w:szCs w:val="24"/>
        </w:rPr>
        <w:t xml:space="preserve"> (</w:t>
      </w:r>
      <w:proofErr w:type="spellStart"/>
      <w:r w:rsidR="002D6DB0" w:rsidRPr="00BD33FA">
        <w:rPr>
          <w:sz w:val="24"/>
          <w:szCs w:val="24"/>
        </w:rPr>
        <w:t>Konyitz</w:t>
      </w:r>
      <w:proofErr w:type="spellEnd"/>
      <w:r w:rsidR="002D6DB0" w:rsidRPr="00BD33FA">
        <w:rPr>
          <w:sz w:val="24"/>
          <w:szCs w:val="24"/>
        </w:rPr>
        <w:t xml:space="preserve">) şehrinde Osmanlı' </w:t>
      </w:r>
      <w:proofErr w:type="gramStart"/>
      <w:r w:rsidR="002D6DB0" w:rsidRPr="00BD33FA">
        <w:rPr>
          <w:sz w:val="24"/>
          <w:szCs w:val="24"/>
        </w:rPr>
        <w:t>dan</w:t>
      </w:r>
      <w:proofErr w:type="gramEnd"/>
      <w:r w:rsidR="002D6DB0" w:rsidRPr="00BD33FA">
        <w:rPr>
          <w:sz w:val="24"/>
          <w:szCs w:val="24"/>
        </w:rPr>
        <w:t xml:space="preserve"> günümüze kadar gelmiş restorasyonu Türkiye tarafından yapılan meşhur </w:t>
      </w:r>
      <w:proofErr w:type="spellStart"/>
      <w:r w:rsidR="002D6DB0" w:rsidRPr="00BD33FA">
        <w:rPr>
          <w:sz w:val="24"/>
          <w:szCs w:val="24"/>
        </w:rPr>
        <w:t>Konjic</w:t>
      </w:r>
      <w:proofErr w:type="spellEnd"/>
      <w:r w:rsidR="002D6DB0" w:rsidRPr="00BD33FA">
        <w:rPr>
          <w:sz w:val="24"/>
          <w:szCs w:val="24"/>
        </w:rPr>
        <w:t xml:space="preserve"> (</w:t>
      </w:r>
      <w:proofErr w:type="spellStart"/>
      <w:r w:rsidR="002D6DB0" w:rsidRPr="00BD33FA">
        <w:rPr>
          <w:sz w:val="24"/>
          <w:szCs w:val="24"/>
        </w:rPr>
        <w:t>konyitz</w:t>
      </w:r>
      <w:proofErr w:type="spellEnd"/>
      <w:r w:rsidR="002D6DB0" w:rsidRPr="00BD33FA">
        <w:rPr>
          <w:sz w:val="24"/>
          <w:szCs w:val="24"/>
        </w:rPr>
        <w:t xml:space="preserve">) köprüsünü göreceğiz. Ardından Mostar yolumuza devam ediyoruz. </w:t>
      </w:r>
      <w:r w:rsidR="002D6DB0" w:rsidRPr="00BD33FA">
        <w:rPr>
          <w:rFonts w:eastAsia="Times New Roman" w:cs="Calibri"/>
          <w:color w:val="000000"/>
          <w:sz w:val="24"/>
          <w:szCs w:val="24"/>
          <w:lang w:eastAsia="tr-TR"/>
        </w:rPr>
        <w:t xml:space="preserve">Mostar’da yürüyerek yapacağımız turumuzda önce Mostar Köprüsünü görüyoruz. Mimar Hayreddin tarafından 1557 yılında inşa edilen köprü Osmanlı mimarisinin bir şaheseridir. Köprü 1992 yılında cereyan eden savaşta Hırvat topçusu tarafından yıkıldı, ancak Türkiye Cumhuriyeti'nin de büyük katkılarıyla 2004 yılında yeniden hizmete açılmıştır. Ardından serbest zaman ve toplanıp </w:t>
      </w:r>
      <w:proofErr w:type="spellStart"/>
      <w:r w:rsidR="002D6DB0" w:rsidRPr="00BD33FA">
        <w:rPr>
          <w:rFonts w:eastAsia="Times New Roman" w:cs="Calibri"/>
          <w:color w:val="000000"/>
          <w:sz w:val="24"/>
          <w:szCs w:val="24"/>
          <w:lang w:eastAsia="tr-TR"/>
        </w:rPr>
        <w:t>Blagaj’a</w:t>
      </w:r>
      <w:proofErr w:type="spellEnd"/>
      <w:r w:rsidR="002D6DB0" w:rsidRPr="00BD33FA">
        <w:rPr>
          <w:rFonts w:eastAsia="Times New Roman" w:cs="Calibri"/>
          <w:color w:val="000000"/>
          <w:sz w:val="24"/>
          <w:szCs w:val="24"/>
          <w:lang w:eastAsia="tr-TR"/>
        </w:rPr>
        <w:t xml:space="preserve"> hareket ediyoruz. </w:t>
      </w:r>
      <w:r w:rsidR="002D6DB0" w:rsidRPr="00BD33FA">
        <w:rPr>
          <w:rFonts w:eastAsia="Calibri" w:cs="Calibri"/>
          <w:sz w:val="24"/>
          <w:szCs w:val="24"/>
        </w:rPr>
        <w:t>Gözlere güzellik veren ruhları dinlendiren 550 yıldır yaşayan Alperenler Tekkesini ziyaret ve kaynağına hala ulaşılamamış buna nehri kıyısında öğle yemeği için serbest zaman.</w:t>
      </w:r>
      <w:r w:rsidR="002D6DB0" w:rsidRPr="00BD33FA">
        <w:rPr>
          <w:rFonts w:eastAsia="Times New Roman" w:cs="Calibri"/>
          <w:color w:val="000000"/>
          <w:sz w:val="24"/>
          <w:szCs w:val="24"/>
          <w:lang w:eastAsia="tr-TR"/>
        </w:rPr>
        <w:t xml:space="preserve"> Daha sonra </w:t>
      </w:r>
      <w:r w:rsidR="002D6DB0" w:rsidRPr="00BD33FA">
        <w:rPr>
          <w:rFonts w:eastAsia="Calibri" w:cs="Calibri"/>
          <w:sz w:val="24"/>
          <w:szCs w:val="24"/>
        </w:rPr>
        <w:t xml:space="preserve">ilk olarak Türk izlerini taşıyan Tarihi Türk köyü </w:t>
      </w:r>
      <w:proofErr w:type="spellStart"/>
      <w:r w:rsidR="002D6DB0" w:rsidRPr="00BD33FA">
        <w:rPr>
          <w:rFonts w:eastAsia="Calibri" w:cs="Calibri"/>
          <w:sz w:val="24"/>
          <w:szCs w:val="24"/>
        </w:rPr>
        <w:t>Poçiteli’yi</w:t>
      </w:r>
      <w:proofErr w:type="spellEnd"/>
      <w:r w:rsidR="002D6DB0" w:rsidRPr="00BD33FA">
        <w:rPr>
          <w:rFonts w:eastAsia="Calibri" w:cs="Calibri"/>
          <w:sz w:val="24"/>
          <w:szCs w:val="24"/>
        </w:rPr>
        <w:t xml:space="preserve"> ziyaret </w:t>
      </w:r>
      <w:r w:rsidR="00020ED4">
        <w:rPr>
          <w:rFonts w:eastAsia="Calibri" w:cs="Calibri"/>
          <w:sz w:val="24"/>
          <w:szCs w:val="24"/>
        </w:rPr>
        <w:t xml:space="preserve">ardından konaklama Mostar’daki </w:t>
      </w:r>
      <w:r w:rsidR="002D6DB0" w:rsidRPr="00BD33FA">
        <w:rPr>
          <w:rFonts w:eastAsia="Calibri" w:cs="Calibri"/>
          <w:sz w:val="24"/>
          <w:szCs w:val="24"/>
        </w:rPr>
        <w:t>otelimizdedir.</w:t>
      </w:r>
    </w:p>
    <w:p w14:paraId="29684673" w14:textId="77777777" w:rsidR="002D6DB0" w:rsidRPr="0044308C" w:rsidRDefault="002D6DB0" w:rsidP="002D6DB0">
      <w:pPr>
        <w:shd w:val="clear" w:color="auto" w:fill="FFFFFF"/>
        <w:spacing w:after="240" w:line="240" w:lineRule="atLeast"/>
        <w:jc w:val="both"/>
        <w:rPr>
          <w:rFonts w:eastAsia="Times New Roman" w:cs="Times New Roman"/>
          <w:b/>
          <w:bCs/>
          <w:color w:val="FF0000"/>
          <w:sz w:val="24"/>
          <w:szCs w:val="24"/>
          <w:lang w:eastAsia="tr-TR"/>
        </w:rPr>
      </w:pPr>
      <w:r w:rsidRPr="0044308C">
        <w:rPr>
          <w:rFonts w:eastAsia="Times New Roman" w:cs="Times New Roman"/>
          <w:b/>
          <w:bCs/>
          <w:color w:val="FF0000"/>
          <w:sz w:val="24"/>
          <w:szCs w:val="24"/>
          <w:lang w:eastAsia="tr-TR"/>
        </w:rPr>
        <w:t>3.GÜN: TREBİNJE-KOTOR-BUDVA-BAR-ULÇİNJ</w:t>
      </w:r>
    </w:p>
    <w:p w14:paraId="20636ABE" w14:textId="77777777" w:rsidR="002D6DB0" w:rsidRPr="00283A85" w:rsidRDefault="002D6DB0" w:rsidP="002D6DB0">
      <w:pPr>
        <w:shd w:val="clear" w:color="auto" w:fill="FFFFFF"/>
        <w:tabs>
          <w:tab w:val="left" w:pos="7095"/>
        </w:tabs>
        <w:spacing w:after="240" w:line="240" w:lineRule="atLeast"/>
        <w:jc w:val="both"/>
        <w:rPr>
          <w:rFonts w:ascii="Cambria" w:eastAsia="Times New Roman" w:hAnsi="Cambria" w:cs="Times New Roman"/>
          <w:b/>
          <w:bCs/>
          <w:color w:val="FF0000"/>
          <w:lang w:eastAsia="tr-TR"/>
        </w:rPr>
      </w:pPr>
      <w:r w:rsidRPr="00283A85">
        <w:rPr>
          <w:rFonts w:ascii="Cambria" w:eastAsia="Times New Roman" w:hAnsi="Cambria" w:cs="Times New Roman"/>
          <w:b/>
          <w:bCs/>
          <w:noProof/>
          <w:color w:val="FF0000"/>
          <w:lang w:eastAsia="tr-TR"/>
        </w:rPr>
        <w:drawing>
          <wp:inline distT="0" distB="0" distL="0" distR="0" wp14:anchorId="71DFA33E" wp14:editId="2B868313">
            <wp:extent cx="1875379" cy="1219200"/>
            <wp:effectExtent l="0" t="0" r="0" b="0"/>
            <wp:docPr id="4" name="Resim 4" descr="C:\Users\ömer\Desktop\ggbalkantur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ömer\Desktop\ggbalkanturu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876425" cy="1219880"/>
                    </a:xfrm>
                    <a:prstGeom prst="rect">
                      <a:avLst/>
                    </a:prstGeom>
                    <a:noFill/>
                    <a:ln>
                      <a:noFill/>
                    </a:ln>
                  </pic:spPr>
                </pic:pic>
              </a:graphicData>
            </a:graphic>
          </wp:inline>
        </w:drawing>
      </w:r>
      <w:r w:rsidRPr="00283A85">
        <w:rPr>
          <w:rFonts w:ascii="Cambria" w:eastAsia="Times New Roman" w:hAnsi="Cambria" w:cs="Times New Roman"/>
          <w:snapToGrid w:val="0"/>
          <w:color w:val="000000"/>
          <w:w w:val="0"/>
          <w:u w:color="000000"/>
          <w:bdr w:val="none" w:sz="0" w:space="0" w:color="000000"/>
          <w:shd w:val="clear" w:color="000000" w:fill="000000"/>
        </w:rPr>
        <w:t xml:space="preserve"> </w:t>
      </w:r>
      <w:r w:rsidRPr="00283A85">
        <w:rPr>
          <w:rFonts w:ascii="Cambria" w:eastAsia="Times New Roman" w:hAnsi="Cambria" w:cs="Times New Roman"/>
          <w:b/>
          <w:bCs/>
          <w:noProof/>
          <w:color w:val="FF0000"/>
          <w:lang w:eastAsia="tr-TR"/>
        </w:rPr>
        <w:drawing>
          <wp:inline distT="0" distB="0" distL="0" distR="0" wp14:anchorId="625F4BFD" wp14:editId="7CF30BD0">
            <wp:extent cx="1860282" cy="1219200"/>
            <wp:effectExtent l="0" t="0" r="6985" b="0"/>
            <wp:docPr id="5" name="Resim 5" descr="C:\Users\ömer\Desktop\st_ste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ömer\Desktop\st_stef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846" cy="1220225"/>
                    </a:xfrm>
                    <a:prstGeom prst="rect">
                      <a:avLst/>
                    </a:prstGeom>
                    <a:noFill/>
                    <a:ln>
                      <a:noFill/>
                    </a:ln>
                  </pic:spPr>
                </pic:pic>
              </a:graphicData>
            </a:graphic>
          </wp:inline>
        </w:drawing>
      </w:r>
      <w:r w:rsidRPr="00283A85">
        <w:rPr>
          <w:rFonts w:ascii="Cambria" w:eastAsia="Times New Roman" w:hAnsi="Cambria" w:cs="Times New Roman"/>
          <w:snapToGrid w:val="0"/>
          <w:color w:val="000000"/>
          <w:w w:val="0"/>
          <w:u w:color="000000"/>
          <w:bdr w:val="none" w:sz="0" w:space="0" w:color="000000"/>
          <w:shd w:val="clear" w:color="000000" w:fill="000000"/>
        </w:rPr>
        <w:t xml:space="preserve"> </w:t>
      </w:r>
      <w:r w:rsidRPr="00283A85">
        <w:rPr>
          <w:rFonts w:ascii="Cambria" w:eastAsia="Times New Roman" w:hAnsi="Cambria" w:cs="Times New Roman"/>
          <w:noProof/>
          <w:color w:val="000000"/>
          <w:w w:val="0"/>
          <w:u w:color="000000"/>
          <w:bdr w:val="none" w:sz="0" w:space="0" w:color="000000"/>
          <w:shd w:val="clear" w:color="000000" w:fill="000000"/>
          <w:lang w:eastAsia="tr-TR"/>
        </w:rPr>
        <w:drawing>
          <wp:inline distT="0" distB="0" distL="0" distR="0" wp14:anchorId="131921C7" wp14:editId="46318278">
            <wp:extent cx="1676400" cy="1219200"/>
            <wp:effectExtent l="0" t="0" r="0" b="0"/>
            <wp:docPr id="6" name="Resim 6" descr="C:\Users\ömer\Desktop\ADR-RBUMN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ömer\Desktop\ADR-RBUMNE-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5661" cy="1218663"/>
                    </a:xfrm>
                    <a:prstGeom prst="rect">
                      <a:avLst/>
                    </a:prstGeom>
                    <a:noFill/>
                    <a:ln>
                      <a:noFill/>
                    </a:ln>
                  </pic:spPr>
                </pic:pic>
              </a:graphicData>
            </a:graphic>
          </wp:inline>
        </w:drawing>
      </w:r>
    </w:p>
    <w:p w14:paraId="2102C102" w14:textId="203AB310" w:rsidR="002D6DB0" w:rsidRDefault="002D6DB0" w:rsidP="00B77A08">
      <w:pPr>
        <w:spacing w:line="360" w:lineRule="auto"/>
        <w:jc w:val="both"/>
        <w:rPr>
          <w:rFonts w:eastAsia="Times New Roman" w:cs="Calibri"/>
          <w:sz w:val="24"/>
          <w:szCs w:val="24"/>
          <w:lang w:eastAsia="tr-TR"/>
        </w:rPr>
      </w:pPr>
      <w:r w:rsidRPr="00BD33FA">
        <w:rPr>
          <w:rFonts w:eastAsia="Times New Roman" w:cs="Calibri"/>
          <w:sz w:val="24"/>
          <w:szCs w:val="24"/>
          <w:lang w:eastAsia="tr-TR"/>
        </w:rPr>
        <w:t>Kahvaltı sonrası</w:t>
      </w:r>
      <w:r w:rsidR="00BD33FA">
        <w:rPr>
          <w:rFonts w:eastAsia="Times New Roman" w:cs="Calibri"/>
          <w:sz w:val="24"/>
          <w:szCs w:val="24"/>
          <w:lang w:eastAsia="tr-TR"/>
        </w:rPr>
        <w:t xml:space="preserve"> </w:t>
      </w:r>
      <w:proofErr w:type="gramStart"/>
      <w:r w:rsidR="00BD33FA">
        <w:rPr>
          <w:rFonts w:eastAsia="Times New Roman" w:cs="Calibri"/>
          <w:sz w:val="24"/>
          <w:szCs w:val="24"/>
          <w:lang w:eastAsia="tr-TR"/>
        </w:rPr>
        <w:t>08:00’</w:t>
      </w:r>
      <w:r w:rsidRPr="00BD33FA">
        <w:rPr>
          <w:rFonts w:eastAsia="Times New Roman" w:cs="Calibri"/>
          <w:sz w:val="24"/>
          <w:szCs w:val="24"/>
          <w:lang w:eastAsia="tr-TR"/>
        </w:rPr>
        <w:t>da</w:t>
      </w:r>
      <w:proofErr w:type="gramEnd"/>
      <w:r w:rsidRPr="00BD33FA">
        <w:rPr>
          <w:rFonts w:eastAsia="Times New Roman" w:cs="Calibri"/>
          <w:sz w:val="24"/>
          <w:szCs w:val="24"/>
          <w:lang w:eastAsia="tr-TR"/>
        </w:rPr>
        <w:t xml:space="preserve"> özel otobüslerimizle otelimizden </w:t>
      </w:r>
      <w:r w:rsidR="00020ED4">
        <w:rPr>
          <w:rFonts w:eastAsia="Times New Roman" w:cs="Calibri"/>
          <w:sz w:val="24"/>
          <w:szCs w:val="24"/>
          <w:lang w:eastAsia="tr-TR"/>
        </w:rPr>
        <w:t xml:space="preserve">ayrılıyoruz ve Karadağ’a hareket ediyoruz. İlk olarak yol üzerinde bulunan </w:t>
      </w:r>
      <w:proofErr w:type="spellStart"/>
      <w:r w:rsidR="00020ED4">
        <w:rPr>
          <w:rFonts w:eastAsia="Times New Roman" w:cs="Calibri"/>
          <w:sz w:val="24"/>
          <w:szCs w:val="24"/>
          <w:lang w:eastAsia="tr-TR"/>
        </w:rPr>
        <w:t>Trebinje</w:t>
      </w:r>
      <w:proofErr w:type="spellEnd"/>
      <w:r w:rsidR="00020ED4">
        <w:rPr>
          <w:rFonts w:eastAsia="Times New Roman" w:cs="Calibri"/>
          <w:sz w:val="24"/>
          <w:szCs w:val="24"/>
          <w:lang w:eastAsia="tr-TR"/>
        </w:rPr>
        <w:t xml:space="preserve"> şehrinde kısa bir mola veriyoruz ve daha sonra Karadağ’ın </w:t>
      </w:r>
      <w:proofErr w:type="spellStart"/>
      <w:r w:rsidRPr="00BD33FA">
        <w:rPr>
          <w:rFonts w:eastAsia="Times New Roman" w:cs="Calibri"/>
          <w:sz w:val="24"/>
          <w:szCs w:val="24"/>
          <w:lang w:eastAsia="tr-TR"/>
        </w:rPr>
        <w:t>Kotor</w:t>
      </w:r>
      <w:proofErr w:type="spellEnd"/>
      <w:r w:rsidR="00020ED4">
        <w:rPr>
          <w:rFonts w:eastAsia="Times New Roman" w:cs="Calibri"/>
          <w:sz w:val="24"/>
          <w:szCs w:val="24"/>
          <w:lang w:eastAsia="tr-TR"/>
        </w:rPr>
        <w:t xml:space="preserve"> şehrine varış.</w:t>
      </w:r>
      <w:r w:rsidRPr="00BD33FA">
        <w:rPr>
          <w:rFonts w:eastAsia="Times New Roman" w:cs="Calibri"/>
          <w:sz w:val="24"/>
          <w:szCs w:val="24"/>
          <w:lang w:eastAsia="tr-TR"/>
        </w:rPr>
        <w:t xml:space="preserve"> </w:t>
      </w:r>
      <w:proofErr w:type="spellStart"/>
      <w:r w:rsidRPr="00BD33FA">
        <w:rPr>
          <w:rFonts w:eastAsia="Times New Roman" w:cs="Calibri"/>
          <w:sz w:val="24"/>
          <w:szCs w:val="24"/>
          <w:lang w:eastAsia="tr-TR"/>
        </w:rPr>
        <w:t>Kotor'a</w:t>
      </w:r>
      <w:proofErr w:type="spellEnd"/>
      <w:r w:rsidRPr="00BD33FA">
        <w:rPr>
          <w:rFonts w:eastAsia="Times New Roman" w:cs="Calibri"/>
          <w:sz w:val="24"/>
          <w:szCs w:val="24"/>
          <w:lang w:eastAsia="tr-TR"/>
        </w:rPr>
        <w:t xml:space="preserve"> varışımızın ardından yine bir Adriyatik Denizi kıyısında bulunan </w:t>
      </w:r>
      <w:proofErr w:type="spellStart"/>
      <w:r w:rsidRPr="00BD33FA">
        <w:rPr>
          <w:rFonts w:eastAsia="Times New Roman" w:cs="Calibri"/>
          <w:sz w:val="24"/>
          <w:szCs w:val="24"/>
          <w:lang w:eastAsia="tr-TR"/>
        </w:rPr>
        <w:t>Kotor</w:t>
      </w:r>
      <w:proofErr w:type="spellEnd"/>
      <w:r w:rsidRPr="00BD33FA">
        <w:rPr>
          <w:rFonts w:eastAsia="Times New Roman" w:cs="Calibri"/>
          <w:sz w:val="24"/>
          <w:szCs w:val="24"/>
          <w:lang w:eastAsia="tr-TR"/>
        </w:rPr>
        <w:t xml:space="preserve"> eski şehrini ziyaret ediyoruz. Un Meydanı, Ortodoks Meydanı, Silah Meydanı, Utanç Duvarı, Ortodoks Kilisesi, Katolik Katedrali ve Balkanların en eski okullarından biri olan </w:t>
      </w:r>
      <w:proofErr w:type="spellStart"/>
      <w:r w:rsidRPr="00BD33FA">
        <w:rPr>
          <w:rFonts w:eastAsia="Times New Roman" w:cs="Calibri"/>
          <w:sz w:val="24"/>
          <w:szCs w:val="24"/>
          <w:lang w:eastAsia="tr-TR"/>
        </w:rPr>
        <w:t>Kotor</w:t>
      </w:r>
      <w:proofErr w:type="spellEnd"/>
      <w:r w:rsidRPr="00BD33FA">
        <w:rPr>
          <w:rFonts w:eastAsia="Times New Roman" w:cs="Calibri"/>
          <w:sz w:val="24"/>
          <w:szCs w:val="24"/>
          <w:lang w:eastAsia="tr-TR"/>
        </w:rPr>
        <w:t xml:space="preserve"> Turizm okulunu görme şansını elde edeceğiz. </w:t>
      </w:r>
      <w:proofErr w:type="spellStart"/>
      <w:r w:rsidRPr="00BD33FA">
        <w:rPr>
          <w:rFonts w:eastAsia="Times New Roman" w:cs="Calibri"/>
          <w:sz w:val="24"/>
          <w:szCs w:val="24"/>
          <w:lang w:eastAsia="tr-TR"/>
        </w:rPr>
        <w:t>Singapur’lu</w:t>
      </w:r>
      <w:proofErr w:type="spellEnd"/>
      <w:r w:rsidRPr="00BD33FA">
        <w:rPr>
          <w:rFonts w:eastAsia="Times New Roman" w:cs="Calibri"/>
          <w:sz w:val="24"/>
          <w:szCs w:val="24"/>
          <w:lang w:eastAsia="tr-TR"/>
        </w:rPr>
        <w:t xml:space="preserve"> bir </w:t>
      </w:r>
      <w:proofErr w:type="spellStart"/>
      <w:r w:rsidRPr="00BD33FA">
        <w:rPr>
          <w:rFonts w:eastAsia="Times New Roman" w:cs="Calibri"/>
          <w:sz w:val="24"/>
          <w:szCs w:val="24"/>
          <w:lang w:eastAsia="tr-TR"/>
        </w:rPr>
        <w:t>multi</w:t>
      </w:r>
      <w:proofErr w:type="spellEnd"/>
      <w:r w:rsidRPr="00BD33FA">
        <w:rPr>
          <w:rFonts w:eastAsia="Times New Roman" w:cs="Calibri"/>
          <w:sz w:val="24"/>
          <w:szCs w:val="24"/>
          <w:lang w:eastAsia="tr-TR"/>
        </w:rPr>
        <w:t xml:space="preserve"> milyardere satılması ile günümüzde </w:t>
      </w:r>
      <w:proofErr w:type="gramStart"/>
      <w:r w:rsidRPr="00BD33FA">
        <w:rPr>
          <w:rFonts w:eastAsia="Times New Roman" w:cs="Calibri"/>
          <w:sz w:val="24"/>
          <w:szCs w:val="24"/>
          <w:lang w:eastAsia="tr-TR"/>
        </w:rPr>
        <w:t>restorasyon</w:t>
      </w:r>
      <w:proofErr w:type="gramEnd"/>
      <w:r w:rsidRPr="00BD33FA">
        <w:rPr>
          <w:rFonts w:eastAsia="Times New Roman" w:cs="Calibri"/>
          <w:sz w:val="24"/>
          <w:szCs w:val="24"/>
          <w:lang w:eastAsia="tr-TR"/>
        </w:rPr>
        <w:t xml:space="preserve"> çalışmaları ile turizme kazandırılma </w:t>
      </w:r>
      <w:r w:rsidRPr="00BD33FA">
        <w:rPr>
          <w:rFonts w:eastAsia="Times New Roman" w:cs="Calibri"/>
          <w:sz w:val="24"/>
          <w:szCs w:val="24"/>
          <w:lang w:eastAsia="tr-TR"/>
        </w:rPr>
        <w:lastRenderedPageBreak/>
        <w:t xml:space="preserve">aşamasında olan muhteşem </w:t>
      </w:r>
      <w:proofErr w:type="spellStart"/>
      <w:r w:rsidRPr="00BD33FA">
        <w:rPr>
          <w:rFonts w:eastAsia="Times New Roman" w:cs="Calibri"/>
          <w:sz w:val="24"/>
          <w:szCs w:val="24"/>
          <w:lang w:eastAsia="tr-TR"/>
        </w:rPr>
        <w:t>St</w:t>
      </w:r>
      <w:proofErr w:type="spellEnd"/>
      <w:r w:rsidRPr="00BD33FA">
        <w:rPr>
          <w:rFonts w:eastAsia="Times New Roman" w:cs="Calibri"/>
          <w:sz w:val="24"/>
          <w:szCs w:val="24"/>
          <w:lang w:eastAsia="tr-TR"/>
        </w:rPr>
        <w:t xml:space="preserve"> Stefan’ı panoramik olarak tepeden görebileceğiniz bir mola sonrasında durağımız muhteşem sahilleri, çok renkli gece hayatı ile Balkanlar’ın en ünlü tatil merkezlerinden </w:t>
      </w:r>
      <w:proofErr w:type="spellStart"/>
      <w:r w:rsidRPr="00BD33FA">
        <w:rPr>
          <w:rFonts w:eastAsia="Times New Roman" w:cs="Calibri"/>
          <w:sz w:val="24"/>
          <w:szCs w:val="24"/>
          <w:lang w:eastAsia="tr-TR"/>
        </w:rPr>
        <w:t>Budva</w:t>
      </w:r>
      <w:proofErr w:type="spellEnd"/>
      <w:r w:rsidRPr="00BD33FA">
        <w:rPr>
          <w:rFonts w:eastAsia="Times New Roman" w:cs="Calibri"/>
          <w:sz w:val="24"/>
          <w:szCs w:val="24"/>
          <w:lang w:eastAsia="tr-TR"/>
        </w:rPr>
        <w:t>. Ortodoks Kiliselerini, Tapınaklarını ve Eski Orta Çağ evlerini gezdikten sonra ilk geçeceğimiz yer olan Bar şehri. Ardı</w:t>
      </w:r>
      <w:r w:rsidR="00BD33FA">
        <w:rPr>
          <w:rFonts w:eastAsia="Times New Roman" w:cs="Calibri"/>
          <w:sz w:val="24"/>
          <w:szCs w:val="24"/>
          <w:lang w:eastAsia="tr-TR"/>
        </w:rPr>
        <w:t xml:space="preserve">ndan konaklama </w:t>
      </w:r>
      <w:r w:rsidR="00355346">
        <w:rPr>
          <w:rFonts w:eastAsia="Times New Roman" w:cs="Calibri"/>
          <w:sz w:val="24"/>
          <w:szCs w:val="24"/>
          <w:lang w:eastAsia="tr-TR"/>
        </w:rPr>
        <w:t>Karadağ’da</w:t>
      </w:r>
      <w:r w:rsidR="00BD33FA">
        <w:rPr>
          <w:rFonts w:eastAsia="Times New Roman" w:cs="Calibri"/>
          <w:sz w:val="24"/>
          <w:szCs w:val="24"/>
          <w:lang w:eastAsia="tr-TR"/>
        </w:rPr>
        <w:t xml:space="preserve">ki </w:t>
      </w:r>
      <w:r w:rsidRPr="00BD33FA">
        <w:rPr>
          <w:rFonts w:eastAsia="Times New Roman" w:cs="Calibri"/>
          <w:sz w:val="24"/>
          <w:szCs w:val="24"/>
          <w:lang w:eastAsia="tr-TR"/>
        </w:rPr>
        <w:t>otelimizdedir.</w:t>
      </w:r>
    </w:p>
    <w:p w14:paraId="06F427C9" w14:textId="3A273809" w:rsidR="006B50DB" w:rsidRPr="006B50DB" w:rsidRDefault="006B50DB" w:rsidP="00B77A08">
      <w:pPr>
        <w:spacing w:line="360" w:lineRule="auto"/>
        <w:jc w:val="both"/>
        <w:rPr>
          <w:rFonts w:eastAsia="Times New Roman" w:cs="Calibri"/>
          <w:b/>
          <w:bCs/>
          <w:color w:val="FF0000"/>
          <w:sz w:val="24"/>
          <w:szCs w:val="24"/>
          <w:lang w:eastAsia="tr-TR"/>
        </w:rPr>
      </w:pPr>
      <w:r w:rsidRPr="006B50DB">
        <w:rPr>
          <w:rFonts w:eastAsia="Times New Roman" w:cs="Calibri"/>
          <w:b/>
          <w:bCs/>
          <w:color w:val="FF0000"/>
          <w:sz w:val="24"/>
          <w:szCs w:val="24"/>
          <w:lang w:eastAsia="tr-TR"/>
        </w:rPr>
        <w:t>4.GÜN KARADAĞ</w:t>
      </w:r>
    </w:p>
    <w:p w14:paraId="0D9D850B" w14:textId="061BBFCC" w:rsidR="006B50DB" w:rsidRPr="00BD33FA" w:rsidRDefault="006B50DB" w:rsidP="00B77A08">
      <w:pPr>
        <w:spacing w:line="360" w:lineRule="auto"/>
        <w:jc w:val="both"/>
        <w:rPr>
          <w:rFonts w:eastAsia="Calibri" w:cs="Times New Roman"/>
          <w:b/>
          <w:color w:val="FF0000"/>
          <w:sz w:val="24"/>
          <w:szCs w:val="24"/>
        </w:rPr>
      </w:pPr>
      <w:r>
        <w:rPr>
          <w:rFonts w:eastAsia="Times New Roman" w:cs="Calibri"/>
          <w:sz w:val="24"/>
          <w:szCs w:val="24"/>
          <w:lang w:eastAsia="tr-TR"/>
        </w:rPr>
        <w:t>DENİZ İÇİN SERBEST ZAMAN</w:t>
      </w:r>
    </w:p>
    <w:p w14:paraId="01B3363C" w14:textId="55B7E1AF" w:rsidR="002D6DB0" w:rsidRPr="00BD33FA" w:rsidRDefault="006B50DB" w:rsidP="00BD33FA">
      <w:pPr>
        <w:jc w:val="both"/>
        <w:rPr>
          <w:rFonts w:eastAsia="Calibri" w:cs="Times New Roman"/>
          <w:b/>
          <w:color w:val="FF0000"/>
          <w:sz w:val="24"/>
          <w:szCs w:val="24"/>
        </w:rPr>
      </w:pPr>
      <w:r>
        <w:rPr>
          <w:rFonts w:eastAsia="Times New Roman" w:cs="Times New Roman"/>
          <w:b/>
          <w:bCs/>
          <w:color w:val="FF0000"/>
          <w:sz w:val="24"/>
          <w:szCs w:val="24"/>
          <w:lang w:eastAsia="tr-TR"/>
        </w:rPr>
        <w:t>5</w:t>
      </w:r>
      <w:r w:rsidR="00286194">
        <w:rPr>
          <w:rFonts w:eastAsia="Times New Roman" w:cs="Times New Roman"/>
          <w:b/>
          <w:bCs/>
          <w:color w:val="FF0000"/>
          <w:sz w:val="24"/>
          <w:szCs w:val="24"/>
          <w:lang w:eastAsia="tr-TR"/>
        </w:rPr>
        <w:t>.</w:t>
      </w:r>
      <w:r w:rsidR="002D6DB0" w:rsidRPr="0044308C">
        <w:rPr>
          <w:rFonts w:eastAsia="Times New Roman" w:cs="Times New Roman"/>
          <w:b/>
          <w:bCs/>
          <w:color w:val="FF0000"/>
          <w:sz w:val="24"/>
          <w:szCs w:val="24"/>
          <w:lang w:eastAsia="tr-TR"/>
        </w:rPr>
        <w:t>GÜN:  İŞKODRA-TİRAN-OHRİD</w:t>
      </w:r>
    </w:p>
    <w:p w14:paraId="53343A5E" w14:textId="77777777" w:rsidR="002D6DB0" w:rsidRPr="00283A85" w:rsidRDefault="002D6DB0" w:rsidP="002D6DB0">
      <w:pPr>
        <w:spacing w:after="0" w:line="240" w:lineRule="atLeast"/>
        <w:jc w:val="both"/>
        <w:outlineLvl w:val="3"/>
        <w:rPr>
          <w:rFonts w:ascii="Cambria" w:eastAsia="Times New Roman" w:hAnsi="Cambria" w:cs="Times New Roman"/>
          <w:b/>
          <w:color w:val="404040"/>
          <w:lang w:eastAsia="tr-TR"/>
        </w:rPr>
      </w:pPr>
      <w:r w:rsidRPr="00283A85">
        <w:rPr>
          <w:rFonts w:ascii="Cambria" w:eastAsia="Times New Roman" w:hAnsi="Cambria" w:cs="Times New Roman"/>
          <w:b/>
          <w:noProof/>
          <w:color w:val="000000"/>
          <w:lang w:eastAsia="tr-TR"/>
        </w:rPr>
        <w:drawing>
          <wp:inline distT="0" distB="0" distL="0" distR="0" wp14:anchorId="746711C1" wp14:editId="312102FD">
            <wp:extent cx="1880987" cy="1295400"/>
            <wp:effectExtent l="0" t="0" r="5080" b="0"/>
            <wp:docPr id="7" name="Resim 7" descr="C:\Users\ömer\Desktop\ulcinj-leto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mer\Desktop\ulcinj-letovanj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614" cy="1303407"/>
                    </a:xfrm>
                    <a:prstGeom prst="rect">
                      <a:avLst/>
                    </a:prstGeom>
                    <a:noFill/>
                    <a:ln>
                      <a:noFill/>
                    </a:ln>
                  </pic:spPr>
                </pic:pic>
              </a:graphicData>
            </a:graphic>
          </wp:inline>
        </w:drawing>
      </w:r>
      <w:r w:rsidRPr="00283A85">
        <w:rPr>
          <w:rFonts w:ascii="Cambria" w:eastAsia="Times New Roman" w:hAnsi="Cambria" w:cs="Times New Roman"/>
          <w:b/>
          <w:noProof/>
          <w:color w:val="000000"/>
          <w:lang w:eastAsia="tr-TR"/>
        </w:rPr>
        <w:drawing>
          <wp:inline distT="0" distB="0" distL="0" distR="0" wp14:anchorId="5A7C70B6" wp14:editId="72FCD6EC">
            <wp:extent cx="1836408" cy="1295400"/>
            <wp:effectExtent l="0" t="0" r="0" b="0"/>
            <wp:docPr id="8" name="Resim 8" descr="C:\Users\öme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mer\Desktop\indi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9019" cy="1297242"/>
                    </a:xfrm>
                    <a:prstGeom prst="rect">
                      <a:avLst/>
                    </a:prstGeom>
                    <a:noFill/>
                    <a:ln>
                      <a:noFill/>
                    </a:ln>
                  </pic:spPr>
                </pic:pic>
              </a:graphicData>
            </a:graphic>
          </wp:inline>
        </w:drawing>
      </w:r>
      <w:r w:rsidRPr="00283A85">
        <w:rPr>
          <w:rFonts w:ascii="Cambria" w:eastAsia="Times New Roman" w:hAnsi="Cambria" w:cs="Times New Roman"/>
          <w:b/>
          <w:noProof/>
          <w:color w:val="000000"/>
          <w:lang w:eastAsia="tr-TR"/>
        </w:rPr>
        <w:drawing>
          <wp:inline distT="0" distB="0" distL="0" distR="0" wp14:anchorId="68CE0FA5" wp14:editId="443B2D25">
            <wp:extent cx="1885950" cy="1293114"/>
            <wp:effectExtent l="0" t="0" r="0" b="2540"/>
            <wp:docPr id="9" name="Resim 9" descr="C:\Users\öm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ömer\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385" cy="1295469"/>
                    </a:xfrm>
                    <a:prstGeom prst="rect">
                      <a:avLst/>
                    </a:prstGeom>
                    <a:noFill/>
                    <a:ln>
                      <a:noFill/>
                    </a:ln>
                  </pic:spPr>
                </pic:pic>
              </a:graphicData>
            </a:graphic>
          </wp:inline>
        </w:drawing>
      </w:r>
    </w:p>
    <w:p w14:paraId="15B00630" w14:textId="77777777" w:rsidR="002D6DB0" w:rsidRPr="00BD33FA" w:rsidRDefault="002D6DB0" w:rsidP="00B77A08">
      <w:pPr>
        <w:spacing w:line="360" w:lineRule="auto"/>
        <w:jc w:val="both"/>
        <w:rPr>
          <w:rFonts w:eastAsia="Calibri" w:cs="Calibri"/>
          <w:sz w:val="24"/>
          <w:szCs w:val="24"/>
        </w:rPr>
      </w:pPr>
      <w:r w:rsidRPr="00BD33FA">
        <w:rPr>
          <w:color w:val="2C2929"/>
          <w:sz w:val="24"/>
          <w:szCs w:val="24"/>
          <w:shd w:val="clear" w:color="auto" w:fill="FFFFFF"/>
        </w:rPr>
        <w:t xml:space="preserve">Sabah otelimizde alınacak kahvaltı sonrasında </w:t>
      </w:r>
      <w:proofErr w:type="gramStart"/>
      <w:r w:rsidRPr="00BD33FA">
        <w:rPr>
          <w:color w:val="2C2929"/>
          <w:sz w:val="24"/>
          <w:szCs w:val="24"/>
          <w:shd w:val="clear" w:color="auto" w:fill="FFFFFF"/>
        </w:rPr>
        <w:t>08:00</w:t>
      </w:r>
      <w:proofErr w:type="gramEnd"/>
      <w:r w:rsidRPr="00BD33FA">
        <w:rPr>
          <w:color w:val="2C2929"/>
          <w:sz w:val="24"/>
          <w:szCs w:val="24"/>
          <w:shd w:val="clear" w:color="auto" w:fill="FFFFFF"/>
        </w:rPr>
        <w:t xml:space="preserve"> da otelimizden ayrılıyoruz ve Arnavutluk'un başkenti Tiran'a varıyoruz. Panoramik Tiran şehir turumuzda, Ethem Bey Camii, Saat Kulesi, İskender Bey Heykeli ve Meydanı, </w:t>
      </w:r>
      <w:proofErr w:type="spellStart"/>
      <w:r w:rsidRPr="00BD33FA">
        <w:rPr>
          <w:color w:val="2C2929"/>
          <w:sz w:val="24"/>
          <w:szCs w:val="24"/>
          <w:shd w:val="clear" w:color="auto" w:fill="FFFFFF"/>
        </w:rPr>
        <w:t>Janna</w:t>
      </w:r>
      <w:proofErr w:type="spellEnd"/>
      <w:r w:rsidRPr="00BD33FA">
        <w:rPr>
          <w:color w:val="2C2929"/>
          <w:sz w:val="24"/>
          <w:szCs w:val="24"/>
          <w:shd w:val="clear" w:color="auto" w:fill="FFFFFF"/>
        </w:rPr>
        <w:t xml:space="preserve"> Nehri görülecek yerler arasındadır. Şehir turu bitimiyle kısa bir yolculuğun ardından, </w:t>
      </w:r>
      <w:proofErr w:type="spellStart"/>
      <w:r w:rsidRPr="00BD33FA">
        <w:rPr>
          <w:color w:val="2C2929"/>
          <w:sz w:val="24"/>
          <w:szCs w:val="24"/>
          <w:shd w:val="clear" w:color="auto" w:fill="FFFFFF"/>
        </w:rPr>
        <w:t>Kafasan</w:t>
      </w:r>
      <w:proofErr w:type="spellEnd"/>
      <w:r w:rsidRPr="00BD33FA">
        <w:rPr>
          <w:color w:val="2C2929"/>
          <w:sz w:val="24"/>
          <w:szCs w:val="24"/>
          <w:shd w:val="clear" w:color="auto" w:fill="FFFFFF"/>
        </w:rPr>
        <w:t xml:space="preserve"> Arnavutluk sınır kapısına varıyoruz. Gümrük işlemlerimizi yaptırdıktan sonra Makedonya </w:t>
      </w:r>
      <w:proofErr w:type="spellStart"/>
      <w:r w:rsidRPr="00BD33FA">
        <w:rPr>
          <w:color w:val="2C2929"/>
          <w:sz w:val="24"/>
          <w:szCs w:val="24"/>
          <w:shd w:val="clear" w:color="auto" w:fill="FFFFFF"/>
        </w:rPr>
        <w:t>Ohrid</w:t>
      </w:r>
      <w:proofErr w:type="spellEnd"/>
      <w:r w:rsidRPr="00BD33FA">
        <w:rPr>
          <w:color w:val="2C2929"/>
          <w:sz w:val="24"/>
          <w:szCs w:val="24"/>
          <w:shd w:val="clear" w:color="auto" w:fill="FFFFFF"/>
        </w:rPr>
        <w:t xml:space="preserve"> Gölü'ne doğru hareket ediyoruz. Turumuz esnasında Kiril Alfabesini geliştirmiş olduklarına inanılan, 9. yüzyıl Bizans keşişleri Aziz </w:t>
      </w:r>
      <w:proofErr w:type="spellStart"/>
      <w:r w:rsidRPr="00BD33FA">
        <w:rPr>
          <w:color w:val="2C2929"/>
          <w:sz w:val="24"/>
          <w:szCs w:val="24"/>
          <w:shd w:val="clear" w:color="auto" w:fill="FFFFFF"/>
        </w:rPr>
        <w:t>Kirillos</w:t>
      </w:r>
      <w:proofErr w:type="spellEnd"/>
      <w:r w:rsidRPr="00BD33FA">
        <w:rPr>
          <w:color w:val="2C2929"/>
          <w:sz w:val="24"/>
          <w:szCs w:val="24"/>
          <w:shd w:val="clear" w:color="auto" w:fill="FFFFFF"/>
        </w:rPr>
        <w:t xml:space="preserve"> ve </w:t>
      </w:r>
      <w:proofErr w:type="spellStart"/>
      <w:r w:rsidRPr="00BD33FA">
        <w:rPr>
          <w:color w:val="2C2929"/>
          <w:sz w:val="24"/>
          <w:szCs w:val="24"/>
          <w:shd w:val="clear" w:color="auto" w:fill="FFFFFF"/>
        </w:rPr>
        <w:t>Metodios</w:t>
      </w:r>
      <w:proofErr w:type="spellEnd"/>
      <w:r w:rsidRPr="00BD33FA">
        <w:rPr>
          <w:color w:val="2C2929"/>
          <w:sz w:val="24"/>
          <w:szCs w:val="24"/>
          <w:shd w:val="clear" w:color="auto" w:fill="FFFFFF"/>
        </w:rPr>
        <w:t xml:space="preserve"> Anıtı, Ayasofya, Roma döneminden kalma Antik Tiyatro, </w:t>
      </w:r>
      <w:proofErr w:type="spellStart"/>
      <w:r w:rsidRPr="00BD33FA">
        <w:rPr>
          <w:color w:val="2C2929"/>
          <w:sz w:val="24"/>
          <w:szCs w:val="24"/>
          <w:shd w:val="clear" w:color="auto" w:fill="FFFFFF"/>
        </w:rPr>
        <w:t>Samoil</w:t>
      </w:r>
      <w:proofErr w:type="spellEnd"/>
      <w:r w:rsidRPr="00BD33FA">
        <w:rPr>
          <w:color w:val="2C2929"/>
          <w:sz w:val="24"/>
          <w:szCs w:val="24"/>
          <w:shd w:val="clear" w:color="auto" w:fill="FFFFFF"/>
        </w:rPr>
        <w:t xml:space="preserve"> Kalesi, Aziz </w:t>
      </w:r>
      <w:proofErr w:type="spellStart"/>
      <w:r w:rsidRPr="00BD33FA">
        <w:rPr>
          <w:color w:val="2C2929"/>
          <w:sz w:val="24"/>
          <w:szCs w:val="24"/>
          <w:shd w:val="clear" w:color="auto" w:fill="FFFFFF"/>
        </w:rPr>
        <w:t>Panteleimon</w:t>
      </w:r>
      <w:proofErr w:type="spellEnd"/>
      <w:r w:rsidRPr="00BD33FA">
        <w:rPr>
          <w:color w:val="2C2929"/>
          <w:sz w:val="24"/>
          <w:szCs w:val="24"/>
          <w:shd w:val="clear" w:color="auto" w:fill="FFFFFF"/>
        </w:rPr>
        <w:t xml:space="preserve"> Manastırı, Sinan Çelebi Türbesi, Çınar Meydanı ve </w:t>
      </w:r>
      <w:proofErr w:type="spellStart"/>
      <w:r w:rsidRPr="00BD33FA">
        <w:rPr>
          <w:color w:val="2C2929"/>
          <w:sz w:val="24"/>
          <w:szCs w:val="24"/>
          <w:shd w:val="clear" w:color="auto" w:fill="FFFFFF"/>
        </w:rPr>
        <w:t>Ohrid</w:t>
      </w:r>
      <w:proofErr w:type="spellEnd"/>
      <w:r w:rsidRPr="00BD33FA">
        <w:rPr>
          <w:color w:val="2C2929"/>
          <w:sz w:val="24"/>
          <w:szCs w:val="24"/>
          <w:shd w:val="clear" w:color="auto" w:fill="FFFFFF"/>
        </w:rPr>
        <w:t xml:space="preserve"> Pazarı göreceğimiz yerlerden bazıları. </w:t>
      </w:r>
      <w:proofErr w:type="gramStart"/>
      <w:r w:rsidRPr="00BD33FA">
        <w:rPr>
          <w:color w:val="2C2929"/>
          <w:sz w:val="24"/>
          <w:szCs w:val="24"/>
          <w:shd w:val="clear" w:color="auto" w:fill="FFFFFF"/>
        </w:rPr>
        <w:t xml:space="preserve">Turumuzun ardından serbest zaman. </w:t>
      </w:r>
      <w:proofErr w:type="gramEnd"/>
      <w:r w:rsidRPr="00BD33FA">
        <w:rPr>
          <w:color w:val="2C2929"/>
          <w:sz w:val="24"/>
          <w:szCs w:val="24"/>
          <w:shd w:val="clear" w:color="auto" w:fill="FFFFFF"/>
        </w:rPr>
        <w:t>Daha sonra konaklama otelimizdedir.</w:t>
      </w:r>
    </w:p>
    <w:p w14:paraId="1CEA2858" w14:textId="3321953C" w:rsidR="002D6DB0" w:rsidRPr="0044308C" w:rsidRDefault="006B50DB" w:rsidP="002D6DB0">
      <w:pPr>
        <w:jc w:val="both"/>
        <w:rPr>
          <w:rFonts w:eastAsia="Calibri" w:cs="Calibri"/>
          <w:sz w:val="24"/>
          <w:szCs w:val="24"/>
        </w:rPr>
      </w:pPr>
      <w:r>
        <w:rPr>
          <w:rFonts w:eastAsia="Times New Roman" w:cs="Times New Roman"/>
          <w:b/>
          <w:color w:val="FF0000"/>
          <w:sz w:val="24"/>
          <w:szCs w:val="24"/>
          <w:lang w:eastAsia="tr-TR"/>
        </w:rPr>
        <w:t>6</w:t>
      </w:r>
      <w:r w:rsidR="002D6DB0" w:rsidRPr="0044308C">
        <w:rPr>
          <w:rFonts w:eastAsia="Times New Roman" w:cs="Times New Roman"/>
          <w:b/>
          <w:color w:val="FF0000"/>
          <w:sz w:val="24"/>
          <w:szCs w:val="24"/>
          <w:lang w:eastAsia="tr-TR"/>
        </w:rPr>
        <w:t>.GÜN:  OHRİD GÖLÜ-RESNE-MANASTIR-ÜSKÜP</w:t>
      </w:r>
    </w:p>
    <w:p w14:paraId="5E1A87B1" w14:textId="77777777" w:rsidR="002D6DB0" w:rsidRPr="000D30DC" w:rsidRDefault="002D6DB0" w:rsidP="002D6DB0">
      <w:r w:rsidRPr="000D30DC">
        <w:rPr>
          <w:noProof/>
          <w:lang w:eastAsia="tr-TR"/>
        </w:rPr>
        <w:drawing>
          <wp:inline distT="0" distB="0" distL="0" distR="0" wp14:anchorId="2D3FB61D" wp14:editId="003A4FEE">
            <wp:extent cx="2196079" cy="1477107"/>
            <wp:effectExtent l="0" t="0" r="0" b="8890"/>
            <wp:docPr id="10" name="Resim 10" descr="http://static.guim.co.uk/sys-images/Travel/Pix/pictures/2010/1/29/1264764059939/Macedonia-Ohrid-Ioan-Ka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uim.co.uk/sys-images/Travel/Pix/pictures/2010/1/29/1264764059939/Macedonia-Ohrid-Ioan-Kane-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5857" cy="1483684"/>
                    </a:xfrm>
                    <a:prstGeom prst="rect">
                      <a:avLst/>
                    </a:prstGeom>
                    <a:noFill/>
                    <a:ln>
                      <a:noFill/>
                    </a:ln>
                  </pic:spPr>
                </pic:pic>
              </a:graphicData>
            </a:graphic>
          </wp:inline>
        </w:drawing>
      </w:r>
      <w:r w:rsidRPr="000D30DC">
        <w:rPr>
          <w:noProof/>
          <w:lang w:eastAsia="tr-TR"/>
        </w:rPr>
        <w:drawing>
          <wp:inline distT="0" distB="0" distL="0" distR="0" wp14:anchorId="58190552" wp14:editId="52EE0CE8">
            <wp:extent cx="1644162" cy="1484522"/>
            <wp:effectExtent l="0" t="0" r="0" b="1905"/>
            <wp:docPr id="11" name="Resim 11" descr="https://upload.wikimedia.org/wikipedia/commons/e/e8/Resne_-_Niyazi_Bey_Sarayi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e/e8/Resne_-_Niyazi_Bey_Sarayi_(Panoram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3810" cy="1484204"/>
                    </a:xfrm>
                    <a:prstGeom prst="rect">
                      <a:avLst/>
                    </a:prstGeom>
                    <a:noFill/>
                    <a:ln>
                      <a:noFill/>
                    </a:ln>
                  </pic:spPr>
                </pic:pic>
              </a:graphicData>
            </a:graphic>
          </wp:inline>
        </w:drawing>
      </w:r>
      <w:r w:rsidRPr="000D30DC">
        <w:rPr>
          <w:noProof/>
          <w:lang w:eastAsia="tr-TR"/>
        </w:rPr>
        <w:drawing>
          <wp:inline distT="0" distB="0" distL="0" distR="0" wp14:anchorId="1171FAA6" wp14:editId="5CA96807">
            <wp:extent cx="1819275" cy="1484269"/>
            <wp:effectExtent l="0" t="0" r="0" b="1905"/>
            <wp:docPr id="12" name="Picture 14" descr="C:\Users\panex\Desktop\slıke 2\Üsküp-gezilecek-yer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ex\Desktop\slıke 2\Üsküp-gezilecek-yerl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4845" cy="1488813"/>
                    </a:xfrm>
                    <a:prstGeom prst="rect">
                      <a:avLst/>
                    </a:prstGeom>
                    <a:noFill/>
                    <a:ln>
                      <a:noFill/>
                    </a:ln>
                  </pic:spPr>
                </pic:pic>
              </a:graphicData>
            </a:graphic>
          </wp:inline>
        </w:drawing>
      </w:r>
    </w:p>
    <w:p w14:paraId="3AD47555" w14:textId="77777777" w:rsidR="005837DE" w:rsidRPr="001C62EB" w:rsidRDefault="005837DE" w:rsidP="00B77A08">
      <w:pPr>
        <w:spacing w:line="360" w:lineRule="auto"/>
        <w:jc w:val="both"/>
        <w:rPr>
          <w:sz w:val="24"/>
          <w:szCs w:val="24"/>
        </w:rPr>
      </w:pPr>
      <w:r w:rsidRPr="005837DE">
        <w:rPr>
          <w:sz w:val="24"/>
          <w:szCs w:val="24"/>
        </w:rPr>
        <w:lastRenderedPageBreak/>
        <w:t xml:space="preserve">Sabah erken saatlerde uyandırma, odaların boşaltılması ve kahvaltının ardından </w:t>
      </w:r>
      <w:proofErr w:type="gramStart"/>
      <w:r w:rsidRPr="005837DE">
        <w:rPr>
          <w:sz w:val="24"/>
          <w:szCs w:val="24"/>
        </w:rPr>
        <w:t>08:00</w:t>
      </w:r>
      <w:proofErr w:type="gramEnd"/>
      <w:r w:rsidRPr="005837DE">
        <w:rPr>
          <w:sz w:val="24"/>
          <w:szCs w:val="24"/>
        </w:rPr>
        <w:t xml:space="preserve"> da Manastır'a doğru hareket ediyoruz. Yolumuz üzerinde bulunan ve elma bahçeleriyle ünlü Resne'de,  İttihat ve Terakki’nin en ünlü 3 simasından biri ve Türk-Yunan Savaşı'ndaki faydaları nedeni ile üne kavuşan olan Resneli Niyazi’nin Sarayını bahçesinden görüyoruz. Kısa bir yolculuk sonrasında ulaşacağımız Manastır'da otobüsümüzden inerek panoramik turumuza başlıyoruz. Günümüzdeki ismi </w:t>
      </w:r>
      <w:proofErr w:type="spellStart"/>
      <w:r w:rsidRPr="005837DE">
        <w:rPr>
          <w:sz w:val="24"/>
          <w:szCs w:val="24"/>
        </w:rPr>
        <w:t>Bitola</w:t>
      </w:r>
      <w:proofErr w:type="spellEnd"/>
      <w:r w:rsidRPr="005837DE">
        <w:rPr>
          <w:sz w:val="24"/>
          <w:szCs w:val="24"/>
        </w:rPr>
        <w:t xml:space="preserve"> olan şehirde ilk olarak Mustafa Kemal Atatürk'ün eğitim gördüğü ve bugün şehir müzesi olarak kullanılan Askeri </w:t>
      </w:r>
      <w:proofErr w:type="spellStart"/>
      <w:r w:rsidRPr="005837DE">
        <w:rPr>
          <w:sz w:val="24"/>
          <w:szCs w:val="24"/>
        </w:rPr>
        <w:t>İdadi'yi</w:t>
      </w:r>
      <w:proofErr w:type="spellEnd"/>
      <w:r w:rsidRPr="005837DE">
        <w:rPr>
          <w:sz w:val="24"/>
          <w:szCs w:val="24"/>
        </w:rPr>
        <w:t xml:space="preserve"> ziyaret ediyoruz. Atatürk'ün eğitim gördüğü sınıf bugün 'Atatürk Anı Odası' olarak düzenlenmiştir. Ayrıca binada etnografya müzesi de bulunmaktadır. Manastır kent gezimiz sırasında; Türk Çarşısı, Osmanlı döneminden kalma Bedesten, İshak Camii, Yeni Cami gibi eserleri görüyoruz. Manastır kentinin kalbi konumundaki, günlük hayatın aktığı, kafe, restoran ve şık binalarıyla şehrin gözbebeği </w:t>
      </w:r>
      <w:proofErr w:type="spellStart"/>
      <w:r w:rsidRPr="005837DE">
        <w:rPr>
          <w:sz w:val="24"/>
          <w:szCs w:val="24"/>
        </w:rPr>
        <w:t>Şirok</w:t>
      </w:r>
      <w:proofErr w:type="spellEnd"/>
      <w:r w:rsidRPr="005837DE">
        <w:rPr>
          <w:sz w:val="24"/>
          <w:szCs w:val="24"/>
        </w:rPr>
        <w:t xml:space="preserve"> Sokak gezimiz sırasında Atatürk'ün hayatından ilginç bir olaya da şahit olacağız. Ardından Üsküp şehrine yola çıkıyoruz. Üsküp şehir turunda Türk çarşısı, çarşıdaki kuyumcular sokağı, Üsküp kalesi, Vardar nehri,</w:t>
      </w:r>
      <w:r>
        <w:rPr>
          <w:sz w:val="24"/>
          <w:szCs w:val="24"/>
        </w:rPr>
        <w:t xml:space="preserve">16.yy </w:t>
      </w:r>
      <w:proofErr w:type="gramStart"/>
      <w:r>
        <w:rPr>
          <w:sz w:val="24"/>
          <w:szCs w:val="24"/>
        </w:rPr>
        <w:t>dan</w:t>
      </w:r>
      <w:proofErr w:type="gramEnd"/>
      <w:r>
        <w:rPr>
          <w:sz w:val="24"/>
          <w:szCs w:val="24"/>
        </w:rPr>
        <w:t xml:space="preserve"> kalma Taş köprü, Mustafa Paşa Camii, Yahya Paşa Camii, Sultan Murat C</w:t>
      </w:r>
      <w:r w:rsidRPr="005837DE">
        <w:rPr>
          <w:sz w:val="24"/>
          <w:szCs w:val="24"/>
        </w:rPr>
        <w:t>amii göreceğimiz yerler arasındadır. Ardından konaklama Üsküp’teki otelimizdedir.</w:t>
      </w:r>
      <w:r w:rsidRPr="00A20500">
        <w:rPr>
          <w:rFonts w:ascii="Cambria" w:eastAsia="Calibri" w:hAnsi="Cambria"/>
          <w:b/>
          <w:noProof/>
          <w:color w:val="FF0000"/>
          <w:lang w:val="bs-Latn-BA" w:eastAsia="bs-Latn-BA"/>
        </w:rPr>
        <w:t xml:space="preserve"> </w:t>
      </w:r>
      <w:r w:rsidR="003635CC">
        <w:rPr>
          <w:rFonts w:ascii="Cambria" w:eastAsia="Calibri" w:hAnsi="Cambria"/>
          <w:b/>
          <w:noProof/>
          <w:color w:val="FF0000"/>
          <w:lang w:val="bs-Latn-BA" w:eastAsia="bs-Latn-BA"/>
        </w:rPr>
        <w:t xml:space="preserve">        </w:t>
      </w:r>
    </w:p>
    <w:p w14:paraId="03A6042A" w14:textId="5CCCCC32" w:rsidR="00286194" w:rsidRDefault="006B50DB" w:rsidP="00286194">
      <w:pPr>
        <w:pStyle w:val="AralkYok"/>
        <w:shd w:val="clear" w:color="auto" w:fill="FFFFFF"/>
        <w:spacing w:before="0" w:beforeAutospacing="0" w:after="180" w:afterAutospacing="0"/>
        <w:rPr>
          <w:rFonts w:asciiTheme="minorHAnsi" w:eastAsia="Calibri" w:hAnsiTheme="minorHAnsi"/>
          <w:b/>
          <w:color w:val="FF0000"/>
        </w:rPr>
      </w:pPr>
      <w:r>
        <w:rPr>
          <w:rFonts w:asciiTheme="minorHAnsi" w:eastAsia="Calibri" w:hAnsiTheme="minorHAnsi"/>
          <w:b/>
          <w:color w:val="FF0000"/>
        </w:rPr>
        <w:t>7</w:t>
      </w:r>
      <w:r w:rsidR="00286194">
        <w:rPr>
          <w:rFonts w:asciiTheme="minorHAnsi" w:eastAsia="Calibri" w:hAnsiTheme="minorHAnsi"/>
          <w:b/>
          <w:color w:val="FF0000"/>
        </w:rPr>
        <w:t>.GÜ</w:t>
      </w:r>
      <w:r w:rsidR="008A5A2F">
        <w:rPr>
          <w:rFonts w:asciiTheme="minorHAnsi" w:eastAsia="Calibri" w:hAnsiTheme="minorHAnsi"/>
          <w:b/>
          <w:color w:val="FF0000"/>
        </w:rPr>
        <w:t>N</w:t>
      </w:r>
      <w:r w:rsidR="00286194">
        <w:rPr>
          <w:rFonts w:asciiTheme="minorHAnsi" w:eastAsia="Calibri" w:hAnsiTheme="minorHAnsi"/>
          <w:b/>
          <w:color w:val="FF0000"/>
        </w:rPr>
        <w:t xml:space="preserve">: </w:t>
      </w:r>
      <w:r>
        <w:rPr>
          <w:rFonts w:asciiTheme="minorHAnsi" w:eastAsia="Calibri" w:hAnsiTheme="minorHAnsi"/>
          <w:b/>
          <w:color w:val="FF0000"/>
        </w:rPr>
        <w:t>KOSOVA-PRİZREN-PRİŞTİNE-ÜSKÜP</w:t>
      </w:r>
    </w:p>
    <w:p w14:paraId="12FA8146" w14:textId="77777777" w:rsidR="008A5A2F" w:rsidRDefault="008A5A2F" w:rsidP="008A5A2F">
      <w:pPr>
        <w:pStyle w:val="AralkYok"/>
        <w:shd w:val="clear" w:color="auto" w:fill="FFFFFF"/>
        <w:spacing w:before="0" w:beforeAutospacing="0" w:after="180" w:afterAutospacing="0"/>
        <w:rPr>
          <w:rFonts w:asciiTheme="minorHAnsi" w:hAnsiTheme="minorHAnsi" w:cs="Arial"/>
          <w:b/>
          <w:color w:val="FF0000"/>
        </w:rPr>
      </w:pPr>
      <w:r w:rsidRPr="00283A85">
        <w:rPr>
          <w:rFonts w:ascii="Cambria" w:eastAsia="Calibri" w:hAnsi="Cambria"/>
          <w:b/>
          <w:noProof/>
          <w:color w:val="FF0000"/>
        </w:rPr>
        <w:drawing>
          <wp:inline distT="0" distB="0" distL="0" distR="0" wp14:anchorId="6A08B772" wp14:editId="6B72879F">
            <wp:extent cx="1819275" cy="1484269"/>
            <wp:effectExtent l="0" t="0" r="0" b="1905"/>
            <wp:docPr id="17" name="Picture 14" descr="C:\Users\panex\Desktop\slıke 2\Üsküp-gezilecek-yer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ex\Desktop\slıke 2\Üsküp-gezilecek-yerl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4845" cy="1488813"/>
                    </a:xfrm>
                    <a:prstGeom prst="rect">
                      <a:avLst/>
                    </a:prstGeom>
                    <a:noFill/>
                    <a:ln>
                      <a:noFill/>
                    </a:ln>
                  </pic:spPr>
                </pic:pic>
              </a:graphicData>
            </a:graphic>
          </wp:inline>
        </w:drawing>
      </w:r>
      <w:r w:rsidRPr="00283A85">
        <w:rPr>
          <w:rFonts w:ascii="Cambria" w:eastAsia="Calibri" w:hAnsi="Cambria"/>
          <w:b/>
          <w:noProof/>
          <w:color w:val="FF0000"/>
        </w:rPr>
        <w:drawing>
          <wp:inline distT="0" distB="0" distL="0" distR="0" wp14:anchorId="23C9DE97" wp14:editId="126D1C34">
            <wp:extent cx="1940118" cy="1484906"/>
            <wp:effectExtent l="0" t="0" r="3175" b="1270"/>
            <wp:docPr id="16" name="Picture 13" descr="C:\Users\panex\Desktop\Slike\IMG_4671 us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ex\Desktop\Slike\IMG_4671 usku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0561" cy="1485245"/>
                    </a:xfrm>
                    <a:prstGeom prst="rect">
                      <a:avLst/>
                    </a:prstGeom>
                    <a:noFill/>
                    <a:ln>
                      <a:noFill/>
                    </a:ln>
                  </pic:spPr>
                </pic:pic>
              </a:graphicData>
            </a:graphic>
          </wp:inline>
        </w:drawing>
      </w:r>
      <w:r w:rsidRPr="00C30513">
        <w:rPr>
          <w:rFonts w:ascii="Cambria" w:eastAsia="Calibri" w:hAnsi="Cambria"/>
          <w:b/>
          <w:noProof/>
          <w:color w:val="FF0000"/>
        </w:rPr>
        <w:t xml:space="preserve"> </w:t>
      </w:r>
      <w:r w:rsidRPr="00C30513">
        <w:t xml:space="preserve"> </w:t>
      </w:r>
      <w:r>
        <w:rPr>
          <w:noProof/>
        </w:rPr>
        <w:drawing>
          <wp:inline distT="0" distB="0" distL="0" distR="0" wp14:anchorId="7EDFA618" wp14:editId="64F3D131">
            <wp:extent cx="1860605" cy="1486893"/>
            <wp:effectExtent l="0" t="0" r="6350" b="0"/>
            <wp:docPr id="19" name="Resim 1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gili resi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0672" cy="1494938"/>
                    </a:xfrm>
                    <a:prstGeom prst="rect">
                      <a:avLst/>
                    </a:prstGeom>
                    <a:noFill/>
                    <a:ln>
                      <a:noFill/>
                    </a:ln>
                  </pic:spPr>
                </pic:pic>
              </a:graphicData>
            </a:graphic>
          </wp:inline>
        </w:drawing>
      </w:r>
    </w:p>
    <w:p w14:paraId="2F3E0EE1" w14:textId="4843FD59" w:rsidR="008A5A2F" w:rsidRPr="006B50DB" w:rsidRDefault="008A5A2F" w:rsidP="006B50DB">
      <w:pPr>
        <w:pStyle w:val="AralkYok"/>
        <w:shd w:val="clear" w:color="auto" w:fill="FFFFFF"/>
        <w:spacing w:before="0" w:beforeAutospacing="0" w:after="180" w:afterAutospacing="0" w:line="360" w:lineRule="auto"/>
        <w:jc w:val="both"/>
        <w:rPr>
          <w:rFonts w:asciiTheme="minorHAnsi" w:hAnsiTheme="minorHAnsi" w:cstheme="minorHAnsi"/>
          <w:b/>
          <w:color w:val="FF0000"/>
        </w:rPr>
      </w:pPr>
      <w:r w:rsidRPr="006B50DB">
        <w:rPr>
          <w:rFonts w:asciiTheme="minorHAnsi" w:hAnsiTheme="minorHAnsi" w:cstheme="minorHAnsi"/>
        </w:rPr>
        <w:t xml:space="preserve">Otelde alınan sabah kahvaltısından sonra </w:t>
      </w:r>
      <w:r w:rsidR="006B50DB" w:rsidRPr="006B50DB">
        <w:rPr>
          <w:rFonts w:asciiTheme="minorHAnsi" w:hAnsiTheme="minorHAnsi" w:cstheme="minorHAnsi"/>
        </w:rPr>
        <w:t xml:space="preserve">Üsküp’ten yola çıkıp Kosova’ya hareket. Kosova Devleti sınırlarına varıyoruz. Pasaport işlemlerinin ardından nüfusunun çoğu </w:t>
      </w:r>
      <w:proofErr w:type="spellStart"/>
      <w:r w:rsidR="006B50DB" w:rsidRPr="006B50DB">
        <w:rPr>
          <w:rFonts w:asciiTheme="minorHAnsi" w:hAnsiTheme="minorHAnsi" w:cstheme="minorHAnsi"/>
        </w:rPr>
        <w:t>müslüman</w:t>
      </w:r>
      <w:proofErr w:type="spellEnd"/>
      <w:r w:rsidR="006B50DB" w:rsidRPr="006B50DB">
        <w:rPr>
          <w:rFonts w:asciiTheme="minorHAnsi" w:hAnsiTheme="minorHAnsi" w:cstheme="minorHAnsi"/>
        </w:rPr>
        <w:t xml:space="preserve"> Arnavutlardan oluşan </w:t>
      </w:r>
      <w:proofErr w:type="spellStart"/>
      <w:r w:rsidR="006B50DB" w:rsidRPr="006B50DB">
        <w:rPr>
          <w:rFonts w:asciiTheme="minorHAnsi" w:hAnsiTheme="minorHAnsi" w:cstheme="minorHAnsi"/>
        </w:rPr>
        <w:t>Priştina'ya</w:t>
      </w:r>
      <w:proofErr w:type="spellEnd"/>
      <w:r w:rsidR="006B50DB" w:rsidRPr="006B50DB">
        <w:rPr>
          <w:rFonts w:asciiTheme="minorHAnsi" w:hAnsiTheme="minorHAnsi" w:cstheme="minorHAnsi"/>
        </w:rPr>
        <w:t xml:space="preserve"> varış. 20 yıl öncesine kadar kan ve gözyaşının bitmediği bu topraklarda duygu dolu anlar yaşayacağız. Osmanlı dokusunu günümüze </w:t>
      </w:r>
      <w:r w:rsidR="006B50DB" w:rsidRPr="006B50DB">
        <w:rPr>
          <w:rStyle w:val="apple-converted-space"/>
          <w:rFonts w:asciiTheme="minorHAnsi" w:hAnsiTheme="minorHAnsi" w:cstheme="minorHAnsi"/>
        </w:rPr>
        <w:t> </w:t>
      </w:r>
      <w:r w:rsidR="006B50DB" w:rsidRPr="006B50DB">
        <w:rPr>
          <w:rFonts w:asciiTheme="minorHAnsi" w:hAnsiTheme="minorHAnsi" w:cstheme="minorHAnsi"/>
        </w:rPr>
        <w:t xml:space="preserve">taşımış bu otantik çarşıdaki gezimizin ardından Sultan Beyazıt tarafından yaptırılmış Çarşı Camii, ardından 200 yıllık saat kulesi, 1461 yılında Fatih Sultan Mehmet'in yaptırdığı Sultan Murat Han Camii, Osmanlı hamamı, Yaşar Paşa Camii ve Osmanlı konağını ziyaret ediyoruz. </w:t>
      </w:r>
      <w:proofErr w:type="spellStart"/>
      <w:r w:rsidR="006B50DB" w:rsidRPr="006B50DB">
        <w:rPr>
          <w:rFonts w:asciiTheme="minorHAnsi" w:hAnsiTheme="minorHAnsi" w:cstheme="minorHAnsi"/>
        </w:rPr>
        <w:t>Priştine</w:t>
      </w:r>
      <w:proofErr w:type="spellEnd"/>
      <w:r w:rsidR="006B50DB" w:rsidRPr="006B50DB">
        <w:rPr>
          <w:rFonts w:asciiTheme="minorHAnsi" w:hAnsiTheme="minorHAnsi" w:cstheme="minorHAnsi"/>
        </w:rPr>
        <w:t xml:space="preserve"> şehir turumuzun ardından Osmanlı tarihinde de birçok dönemde kilit roller üstlenmiş Kosova'nın </w:t>
      </w:r>
      <w:r w:rsidR="006B50DB" w:rsidRPr="006B50DB">
        <w:rPr>
          <w:rFonts w:asciiTheme="minorHAnsi" w:hAnsiTheme="minorHAnsi" w:cstheme="minorHAnsi"/>
        </w:rPr>
        <w:lastRenderedPageBreak/>
        <w:t xml:space="preserve">ikinci büyük şehri olan </w:t>
      </w:r>
      <w:proofErr w:type="spellStart"/>
      <w:r w:rsidR="006B50DB" w:rsidRPr="006B50DB">
        <w:rPr>
          <w:rFonts w:asciiTheme="minorHAnsi" w:hAnsiTheme="minorHAnsi" w:cstheme="minorHAnsi"/>
        </w:rPr>
        <w:t>Prizren’de</w:t>
      </w:r>
      <w:proofErr w:type="spellEnd"/>
      <w:r w:rsidR="006B50DB" w:rsidRPr="006B50DB">
        <w:rPr>
          <w:rFonts w:asciiTheme="minorHAnsi" w:hAnsiTheme="minorHAnsi" w:cstheme="minorHAnsi"/>
        </w:rPr>
        <w:t xml:space="preserve"> olağanüstü doğa manzaraları eşliğinde keyifli bir gezintiye başlıyoruz.  Balkanların en şirin şehirlerinden biri olan </w:t>
      </w:r>
      <w:proofErr w:type="spellStart"/>
      <w:r w:rsidR="006B50DB" w:rsidRPr="006B50DB">
        <w:rPr>
          <w:rFonts w:asciiTheme="minorHAnsi" w:hAnsiTheme="minorHAnsi" w:cstheme="minorHAnsi"/>
        </w:rPr>
        <w:t>Prizren'de</w:t>
      </w:r>
      <w:proofErr w:type="spellEnd"/>
      <w:r w:rsidR="006B50DB" w:rsidRPr="006B50DB">
        <w:rPr>
          <w:rFonts w:asciiTheme="minorHAnsi" w:hAnsiTheme="minorHAnsi" w:cstheme="minorHAnsi"/>
        </w:rPr>
        <w:t xml:space="preserve"> bulunan en önemli yapı Sinan Paşa Camisini (1615) gördükten sonra 400 yıllık Türk hamamı, </w:t>
      </w:r>
      <w:proofErr w:type="spellStart"/>
      <w:r w:rsidR="006B50DB" w:rsidRPr="006B50DB">
        <w:rPr>
          <w:rFonts w:asciiTheme="minorHAnsi" w:hAnsiTheme="minorHAnsi" w:cstheme="minorHAnsi"/>
        </w:rPr>
        <w:t>Prizren</w:t>
      </w:r>
      <w:proofErr w:type="spellEnd"/>
      <w:r w:rsidR="006B50DB" w:rsidRPr="006B50DB">
        <w:rPr>
          <w:rFonts w:asciiTheme="minorHAnsi" w:hAnsiTheme="minorHAnsi" w:cstheme="minorHAnsi"/>
        </w:rPr>
        <w:t xml:space="preserve"> Kalesi, Ortodoks Kilisesi, </w:t>
      </w:r>
      <w:proofErr w:type="spellStart"/>
      <w:r w:rsidR="006B50DB" w:rsidRPr="006B50DB">
        <w:rPr>
          <w:rFonts w:asciiTheme="minorHAnsi" w:hAnsiTheme="minorHAnsi" w:cstheme="minorHAnsi"/>
        </w:rPr>
        <w:t>Krist</w:t>
      </w:r>
      <w:proofErr w:type="spellEnd"/>
      <w:r w:rsidR="006B50DB" w:rsidRPr="006B50DB">
        <w:rPr>
          <w:rFonts w:asciiTheme="minorHAnsi" w:hAnsiTheme="minorHAnsi" w:cstheme="minorHAnsi"/>
        </w:rPr>
        <w:t xml:space="preserve"> </w:t>
      </w:r>
      <w:proofErr w:type="spellStart"/>
      <w:r w:rsidR="006B50DB" w:rsidRPr="006B50DB">
        <w:rPr>
          <w:rFonts w:asciiTheme="minorHAnsi" w:hAnsiTheme="minorHAnsi" w:cstheme="minorHAnsi"/>
        </w:rPr>
        <w:t>Saviour</w:t>
      </w:r>
      <w:proofErr w:type="spellEnd"/>
      <w:r w:rsidR="006B50DB" w:rsidRPr="006B50DB">
        <w:rPr>
          <w:rFonts w:asciiTheme="minorHAnsi" w:hAnsiTheme="minorHAnsi" w:cstheme="minorHAnsi"/>
        </w:rPr>
        <w:t xml:space="preserve"> kilisesini görüyoruz ve ardından </w:t>
      </w:r>
      <w:r w:rsidR="006B50DB">
        <w:rPr>
          <w:rFonts w:asciiTheme="minorHAnsi" w:hAnsiTheme="minorHAnsi" w:cstheme="minorHAnsi"/>
        </w:rPr>
        <w:t>Üsküp’e geri dönüş.</w:t>
      </w:r>
    </w:p>
    <w:p w14:paraId="7ACDAD45" w14:textId="09267B8E" w:rsidR="008A5A2F" w:rsidRDefault="006B50DB" w:rsidP="00286194">
      <w:pPr>
        <w:pStyle w:val="AralkYok"/>
        <w:shd w:val="clear" w:color="auto" w:fill="FFFFFF"/>
        <w:spacing w:before="0" w:beforeAutospacing="0" w:after="180" w:afterAutospacing="0"/>
        <w:rPr>
          <w:rFonts w:asciiTheme="minorHAnsi" w:eastAsia="Calibri" w:hAnsiTheme="minorHAnsi"/>
          <w:b/>
          <w:color w:val="FF0000"/>
        </w:rPr>
      </w:pPr>
      <w:r>
        <w:rPr>
          <w:rFonts w:asciiTheme="minorHAnsi" w:eastAsia="Calibri" w:hAnsiTheme="minorHAnsi"/>
          <w:b/>
          <w:color w:val="FF0000"/>
        </w:rPr>
        <w:t>8</w:t>
      </w:r>
      <w:r w:rsidR="008A5A2F">
        <w:rPr>
          <w:rFonts w:asciiTheme="minorHAnsi" w:eastAsia="Calibri" w:hAnsiTheme="minorHAnsi"/>
          <w:b/>
          <w:color w:val="FF0000"/>
        </w:rPr>
        <w:t>.GÜN ÜSKÜP İSTANBUL</w:t>
      </w:r>
    </w:p>
    <w:p w14:paraId="3F7D209C" w14:textId="77777777" w:rsidR="005837DE" w:rsidRPr="003635CC" w:rsidRDefault="002D6DB0" w:rsidP="00B77A08">
      <w:pPr>
        <w:pStyle w:val="AralkYok"/>
        <w:shd w:val="clear" w:color="auto" w:fill="FFFFFF"/>
        <w:spacing w:before="0" w:beforeAutospacing="0" w:after="180" w:afterAutospacing="0" w:line="360" w:lineRule="auto"/>
        <w:jc w:val="both"/>
        <w:rPr>
          <w:rFonts w:asciiTheme="minorHAnsi" w:hAnsiTheme="minorHAnsi" w:cs="Arial"/>
          <w:color w:val="333333"/>
          <w:sz w:val="22"/>
          <w:szCs w:val="22"/>
        </w:rPr>
      </w:pPr>
      <w:r w:rsidRPr="00286194">
        <w:rPr>
          <w:rFonts w:asciiTheme="minorHAnsi" w:eastAsia="Calibri" w:hAnsiTheme="minorHAnsi" w:cs="Calibri"/>
        </w:rPr>
        <w:t xml:space="preserve">Otelde aldığımız kahvaltının ardından </w:t>
      </w:r>
      <w:r w:rsidR="00286194">
        <w:rPr>
          <w:rFonts w:asciiTheme="minorHAnsi" w:eastAsia="Calibri" w:hAnsiTheme="minorHAnsi" w:cs="Calibri"/>
        </w:rPr>
        <w:t xml:space="preserve">Üsküp şehir merkezinde serbest zaman. Daha sonra rehberin belirleyeceği saatte buluşma </w:t>
      </w:r>
      <w:r w:rsidRPr="00286194">
        <w:rPr>
          <w:rFonts w:asciiTheme="minorHAnsi" w:eastAsia="Calibri" w:hAnsiTheme="minorHAnsi" w:cs="Calibri"/>
        </w:rPr>
        <w:t xml:space="preserve">ve </w:t>
      </w:r>
      <w:r w:rsidRPr="00286194">
        <w:rPr>
          <w:rFonts w:asciiTheme="minorHAnsi" w:eastAsia="Calibri" w:hAnsiTheme="minorHAnsi" w:cs="Calibri"/>
          <w:color w:val="000000"/>
        </w:rPr>
        <w:t>havalimanına hareket.</w:t>
      </w:r>
      <w:r w:rsidR="005837DE">
        <w:rPr>
          <w:rFonts w:asciiTheme="minorHAnsi" w:eastAsia="Calibri" w:hAnsiTheme="minorHAnsi" w:cs="Calibri"/>
          <w:color w:val="000000"/>
        </w:rPr>
        <w:t xml:space="preserve"> Bizleri tercih </w:t>
      </w:r>
      <w:proofErr w:type="spellStart"/>
      <w:r w:rsidR="005837DE">
        <w:rPr>
          <w:rFonts w:asciiTheme="minorHAnsi" w:eastAsia="Calibri" w:hAnsiTheme="minorHAnsi" w:cs="Calibri"/>
          <w:color w:val="000000"/>
        </w:rPr>
        <w:t>ettiginiz</w:t>
      </w:r>
      <w:proofErr w:type="spellEnd"/>
      <w:r w:rsidR="005837DE">
        <w:rPr>
          <w:rFonts w:asciiTheme="minorHAnsi" w:eastAsia="Calibri" w:hAnsiTheme="minorHAnsi" w:cs="Calibri"/>
          <w:color w:val="000000"/>
        </w:rPr>
        <w:t xml:space="preserve"> </w:t>
      </w:r>
      <w:proofErr w:type="spellStart"/>
      <w:r w:rsidR="005837DE">
        <w:rPr>
          <w:rFonts w:asciiTheme="minorHAnsi" w:eastAsia="Calibri" w:hAnsiTheme="minorHAnsi" w:cs="Calibri"/>
          <w:color w:val="000000"/>
        </w:rPr>
        <w:t>icin</w:t>
      </w:r>
      <w:proofErr w:type="spellEnd"/>
      <w:r w:rsidR="005837DE">
        <w:rPr>
          <w:rFonts w:asciiTheme="minorHAnsi" w:eastAsia="Calibri" w:hAnsiTheme="minorHAnsi" w:cs="Calibri"/>
          <w:color w:val="000000"/>
        </w:rPr>
        <w:t xml:space="preserve"> </w:t>
      </w:r>
      <w:proofErr w:type="spellStart"/>
      <w:r w:rsidR="005837DE">
        <w:rPr>
          <w:rFonts w:asciiTheme="minorHAnsi" w:eastAsia="Calibri" w:hAnsiTheme="minorHAnsi" w:cs="Calibri"/>
          <w:color w:val="000000"/>
        </w:rPr>
        <w:t>tesekkur</w:t>
      </w:r>
      <w:proofErr w:type="spellEnd"/>
      <w:r w:rsidR="005837DE">
        <w:rPr>
          <w:rFonts w:asciiTheme="minorHAnsi" w:eastAsia="Calibri" w:hAnsiTheme="minorHAnsi" w:cs="Calibri"/>
          <w:color w:val="000000"/>
        </w:rPr>
        <w:t xml:space="preserve"> ederiz.</w:t>
      </w:r>
    </w:p>
    <w:p w14:paraId="3E58D3EB" w14:textId="77777777" w:rsidR="005837DE" w:rsidRDefault="005837DE" w:rsidP="002D6DB0">
      <w:pPr>
        <w:shd w:val="clear" w:color="auto" w:fill="FFFFFF"/>
        <w:spacing w:after="0" w:line="270" w:lineRule="atLeast"/>
        <w:jc w:val="both"/>
        <w:rPr>
          <w:rFonts w:eastAsia="Calibri" w:cs="Times New Roman"/>
          <w:b/>
          <w:color w:val="FF0000"/>
        </w:rPr>
      </w:pPr>
    </w:p>
    <w:p w14:paraId="11736E5B" w14:textId="245EB9F3" w:rsidR="002D6DB0" w:rsidRPr="00B77A08" w:rsidRDefault="002D6DB0" w:rsidP="005837DE">
      <w:pPr>
        <w:shd w:val="clear" w:color="auto" w:fill="FFFFFF"/>
        <w:spacing w:after="0" w:line="270" w:lineRule="atLeast"/>
        <w:jc w:val="both"/>
        <w:rPr>
          <w:rFonts w:eastAsia="Calibri" w:cs="Times New Roman"/>
          <w:b/>
          <w:color w:val="FF0000"/>
          <w:sz w:val="24"/>
          <w:szCs w:val="24"/>
        </w:rPr>
      </w:pPr>
      <w:r w:rsidRPr="00B77A08">
        <w:rPr>
          <w:rFonts w:eastAsia="Calibri" w:cs="Times New Roman"/>
          <w:b/>
          <w:color w:val="FF0000"/>
          <w:sz w:val="24"/>
          <w:szCs w:val="24"/>
        </w:rPr>
        <w:t xml:space="preserve">FİYATA </w:t>
      </w:r>
      <w:proofErr w:type="gramStart"/>
      <w:r w:rsidRPr="00B77A08">
        <w:rPr>
          <w:rFonts w:eastAsia="Calibri" w:cs="Times New Roman"/>
          <w:b/>
          <w:color w:val="FF0000"/>
          <w:sz w:val="24"/>
          <w:szCs w:val="24"/>
        </w:rPr>
        <w:t>DAHİL</w:t>
      </w:r>
      <w:proofErr w:type="gramEnd"/>
      <w:r w:rsidRPr="00B77A08">
        <w:rPr>
          <w:rFonts w:eastAsia="Calibri" w:cs="Times New Roman"/>
          <w:b/>
          <w:color w:val="FF0000"/>
          <w:sz w:val="24"/>
          <w:szCs w:val="24"/>
        </w:rPr>
        <w:t xml:space="preserve"> OLAN HİZMETLER</w:t>
      </w:r>
    </w:p>
    <w:p w14:paraId="6BD8A969" w14:textId="77777777" w:rsidR="00B77A08" w:rsidRPr="005837DE" w:rsidRDefault="00B77A08" w:rsidP="005837DE">
      <w:pPr>
        <w:shd w:val="clear" w:color="auto" w:fill="FFFFFF"/>
        <w:spacing w:after="0" w:line="270" w:lineRule="atLeast"/>
        <w:jc w:val="both"/>
        <w:rPr>
          <w:rFonts w:eastAsia="Times New Roman" w:cs="Arial"/>
          <w:lang w:eastAsia="tr-TR"/>
        </w:rPr>
      </w:pPr>
    </w:p>
    <w:p w14:paraId="145D4665" w14:textId="7672922A" w:rsidR="002D6DB0" w:rsidRPr="00286194" w:rsidRDefault="002D6DB0" w:rsidP="00B77A08">
      <w:pPr>
        <w:numPr>
          <w:ilvl w:val="0"/>
          <w:numId w:val="1"/>
        </w:numPr>
        <w:spacing w:after="0" w:line="360" w:lineRule="auto"/>
        <w:jc w:val="both"/>
        <w:rPr>
          <w:rFonts w:eastAsia="Calibri" w:cs="Times New Roman"/>
          <w:sz w:val="24"/>
          <w:szCs w:val="24"/>
        </w:rPr>
      </w:pPr>
      <w:r w:rsidRPr="00286194">
        <w:rPr>
          <w:rFonts w:eastAsia="Calibri" w:cs="Times New Roman"/>
          <w:sz w:val="24"/>
          <w:szCs w:val="24"/>
        </w:rPr>
        <w:t xml:space="preserve">Program </w:t>
      </w:r>
      <w:proofErr w:type="gramStart"/>
      <w:r w:rsidRPr="00286194">
        <w:rPr>
          <w:rFonts w:eastAsia="Calibri" w:cs="Times New Roman"/>
          <w:sz w:val="24"/>
          <w:szCs w:val="24"/>
        </w:rPr>
        <w:t>dahi</w:t>
      </w:r>
      <w:r w:rsidR="00286194">
        <w:rPr>
          <w:rFonts w:eastAsia="Calibri" w:cs="Times New Roman"/>
          <w:sz w:val="24"/>
          <w:szCs w:val="24"/>
        </w:rPr>
        <w:t>linde</w:t>
      </w:r>
      <w:proofErr w:type="gramEnd"/>
      <w:r w:rsidR="00286194">
        <w:rPr>
          <w:rFonts w:eastAsia="Calibri" w:cs="Times New Roman"/>
          <w:sz w:val="24"/>
          <w:szCs w:val="24"/>
        </w:rPr>
        <w:t xml:space="preserve"> yapılacak tüm transferler</w:t>
      </w:r>
      <w:r w:rsidR="001C62EB">
        <w:rPr>
          <w:rFonts w:eastAsia="Calibri" w:cs="Times New Roman"/>
          <w:sz w:val="24"/>
          <w:szCs w:val="24"/>
        </w:rPr>
        <w:t xml:space="preserve"> </w:t>
      </w:r>
    </w:p>
    <w:p w14:paraId="5962400B" w14:textId="41BDEF95" w:rsidR="002D6DB0" w:rsidRPr="00286194" w:rsidRDefault="00E9653C" w:rsidP="00B77A08">
      <w:pPr>
        <w:numPr>
          <w:ilvl w:val="0"/>
          <w:numId w:val="1"/>
        </w:numPr>
        <w:spacing w:after="0" w:line="360" w:lineRule="auto"/>
        <w:jc w:val="both"/>
        <w:rPr>
          <w:rFonts w:eastAsia="Calibri" w:cs="Times New Roman"/>
          <w:sz w:val="24"/>
          <w:szCs w:val="24"/>
        </w:rPr>
      </w:pPr>
      <w:r w:rsidRPr="00286194">
        <w:rPr>
          <w:rFonts w:eastAsia="Calibri" w:cs="Times New Roman"/>
          <w:sz w:val="24"/>
          <w:szCs w:val="24"/>
        </w:rPr>
        <w:t>4</w:t>
      </w:r>
      <w:r w:rsidR="002D6DB0" w:rsidRPr="00286194">
        <w:rPr>
          <w:rFonts w:eastAsia="Calibri" w:cs="Times New Roman"/>
          <w:sz w:val="24"/>
          <w:szCs w:val="24"/>
        </w:rPr>
        <w:t>* otelde iki kişilik</w:t>
      </w:r>
      <w:r w:rsidR="00286194">
        <w:rPr>
          <w:rFonts w:eastAsia="Calibri" w:cs="Times New Roman"/>
          <w:sz w:val="24"/>
          <w:szCs w:val="24"/>
        </w:rPr>
        <w:t xml:space="preserve"> odalarda </w:t>
      </w:r>
      <w:r w:rsidR="00B8636B">
        <w:rPr>
          <w:rFonts w:eastAsia="Calibri" w:cs="Times New Roman"/>
          <w:sz w:val="24"/>
          <w:szCs w:val="24"/>
        </w:rPr>
        <w:t xml:space="preserve">kahvaltı </w:t>
      </w:r>
      <w:proofErr w:type="gramStart"/>
      <w:r w:rsidR="00B8636B">
        <w:rPr>
          <w:rFonts w:eastAsia="Calibri" w:cs="Times New Roman"/>
          <w:sz w:val="24"/>
          <w:szCs w:val="24"/>
        </w:rPr>
        <w:t>dahil</w:t>
      </w:r>
      <w:proofErr w:type="gramEnd"/>
      <w:r w:rsidR="00286194">
        <w:rPr>
          <w:rFonts w:eastAsia="Calibri" w:cs="Times New Roman"/>
          <w:sz w:val="24"/>
          <w:szCs w:val="24"/>
        </w:rPr>
        <w:t xml:space="preserve"> konaklama</w:t>
      </w:r>
    </w:p>
    <w:p w14:paraId="293FDE68" w14:textId="77777777" w:rsidR="002D6DB0" w:rsidRPr="00286194" w:rsidRDefault="002D6DB0" w:rsidP="00B77A08">
      <w:pPr>
        <w:numPr>
          <w:ilvl w:val="0"/>
          <w:numId w:val="1"/>
        </w:numPr>
        <w:spacing w:after="0" w:line="360" w:lineRule="auto"/>
        <w:jc w:val="both"/>
        <w:rPr>
          <w:rFonts w:eastAsia="Calibri" w:cs="Times New Roman"/>
          <w:sz w:val="24"/>
          <w:szCs w:val="24"/>
        </w:rPr>
      </w:pPr>
      <w:r w:rsidRPr="00286194">
        <w:rPr>
          <w:rFonts w:eastAsia="Calibri" w:cs="Times New Roman"/>
          <w:sz w:val="24"/>
          <w:szCs w:val="24"/>
        </w:rPr>
        <w:t>Programda</w:t>
      </w:r>
      <w:r w:rsidR="00286194">
        <w:rPr>
          <w:rFonts w:eastAsia="Calibri" w:cs="Times New Roman"/>
          <w:sz w:val="24"/>
          <w:szCs w:val="24"/>
        </w:rPr>
        <w:t xml:space="preserve"> belirtilen gezi ve ziyaretler</w:t>
      </w:r>
    </w:p>
    <w:p w14:paraId="124411A7" w14:textId="0C2CDE69" w:rsidR="002D6DB0" w:rsidRDefault="004A567D" w:rsidP="00B77A08">
      <w:pPr>
        <w:numPr>
          <w:ilvl w:val="0"/>
          <w:numId w:val="1"/>
        </w:numPr>
        <w:spacing w:after="0" w:line="360" w:lineRule="auto"/>
        <w:jc w:val="both"/>
        <w:rPr>
          <w:rFonts w:eastAsia="Calibri" w:cs="Times New Roman"/>
          <w:sz w:val="24"/>
          <w:szCs w:val="24"/>
        </w:rPr>
      </w:pPr>
      <w:r w:rsidRPr="00286194">
        <w:rPr>
          <w:rFonts w:eastAsia="Calibri" w:cs="Times New Roman"/>
          <w:sz w:val="24"/>
          <w:szCs w:val="24"/>
        </w:rPr>
        <w:t xml:space="preserve">Profesyonel </w:t>
      </w:r>
      <w:r w:rsidR="002D6DB0" w:rsidRPr="00286194">
        <w:rPr>
          <w:rFonts w:eastAsia="Calibri" w:cs="Times New Roman"/>
          <w:sz w:val="24"/>
          <w:szCs w:val="24"/>
        </w:rPr>
        <w:t xml:space="preserve">yerel Türkçe rehberlik hizmetleri </w:t>
      </w:r>
    </w:p>
    <w:p w14:paraId="5F01725E" w14:textId="41630283" w:rsidR="00CE1387" w:rsidRDefault="00CE1387" w:rsidP="00B77A08">
      <w:pPr>
        <w:numPr>
          <w:ilvl w:val="0"/>
          <w:numId w:val="1"/>
        </w:numPr>
        <w:spacing w:after="0" w:line="360" w:lineRule="auto"/>
        <w:jc w:val="both"/>
        <w:rPr>
          <w:rFonts w:eastAsia="Calibri" w:cs="Times New Roman"/>
          <w:sz w:val="24"/>
          <w:szCs w:val="24"/>
        </w:rPr>
      </w:pPr>
      <w:r>
        <w:rPr>
          <w:rFonts w:eastAsia="Calibri" w:cs="Times New Roman"/>
          <w:sz w:val="24"/>
          <w:szCs w:val="24"/>
        </w:rPr>
        <w:t>Müze ören giriş ücretleri</w:t>
      </w:r>
    </w:p>
    <w:p w14:paraId="0916F1CF" w14:textId="4F970CD8" w:rsidR="00565B17" w:rsidRDefault="00565B17" w:rsidP="00B77A08">
      <w:pPr>
        <w:numPr>
          <w:ilvl w:val="0"/>
          <w:numId w:val="1"/>
        </w:numPr>
        <w:spacing w:after="0" w:line="360" w:lineRule="auto"/>
        <w:jc w:val="both"/>
        <w:rPr>
          <w:rFonts w:eastAsia="Calibri" w:cs="Times New Roman"/>
          <w:sz w:val="24"/>
          <w:szCs w:val="24"/>
        </w:rPr>
      </w:pPr>
      <w:r>
        <w:rPr>
          <w:rFonts w:eastAsia="Calibri" w:cs="Times New Roman"/>
          <w:sz w:val="24"/>
          <w:szCs w:val="24"/>
        </w:rPr>
        <w:t>Uçak Bileti</w:t>
      </w:r>
    </w:p>
    <w:p w14:paraId="3A5F4C67" w14:textId="41E87956" w:rsidR="00E9653C" w:rsidRPr="00B77A08" w:rsidRDefault="002D6DB0" w:rsidP="005837DE">
      <w:pPr>
        <w:spacing w:after="0"/>
        <w:rPr>
          <w:rFonts w:eastAsia="Calibri" w:cs="Times New Roman"/>
          <w:b/>
          <w:color w:val="FF0000"/>
          <w:sz w:val="24"/>
          <w:szCs w:val="24"/>
        </w:rPr>
      </w:pPr>
      <w:r w:rsidRPr="00B77A08">
        <w:rPr>
          <w:rFonts w:eastAsia="Calibri" w:cs="Times New Roman"/>
          <w:b/>
          <w:color w:val="FF0000"/>
          <w:sz w:val="24"/>
          <w:szCs w:val="24"/>
        </w:rPr>
        <w:t xml:space="preserve">FİYATA </w:t>
      </w:r>
      <w:proofErr w:type="gramStart"/>
      <w:r w:rsidRPr="00B77A08">
        <w:rPr>
          <w:rFonts w:eastAsia="Calibri" w:cs="Times New Roman"/>
          <w:b/>
          <w:color w:val="FF0000"/>
          <w:sz w:val="24"/>
          <w:szCs w:val="24"/>
        </w:rPr>
        <w:t>DAHİL</w:t>
      </w:r>
      <w:proofErr w:type="gramEnd"/>
      <w:r w:rsidRPr="00B77A08">
        <w:rPr>
          <w:rFonts w:eastAsia="Calibri" w:cs="Times New Roman"/>
          <w:b/>
          <w:color w:val="FF0000"/>
          <w:sz w:val="24"/>
          <w:szCs w:val="24"/>
        </w:rPr>
        <w:t xml:space="preserve"> OLMAYAN HİZMETLER</w:t>
      </w:r>
    </w:p>
    <w:p w14:paraId="0E83C185" w14:textId="77777777" w:rsidR="00B77A08" w:rsidRPr="005837DE" w:rsidRDefault="00B77A08" w:rsidP="005837DE">
      <w:pPr>
        <w:spacing w:after="0"/>
        <w:rPr>
          <w:rFonts w:eastAsia="Calibri" w:cs="Times New Roman"/>
          <w:sz w:val="24"/>
          <w:szCs w:val="24"/>
        </w:rPr>
      </w:pPr>
    </w:p>
    <w:p w14:paraId="7502EB2C" w14:textId="77777777" w:rsidR="002D6DB0" w:rsidRPr="00286194" w:rsidRDefault="002D6DB0" w:rsidP="00B77A08">
      <w:pPr>
        <w:numPr>
          <w:ilvl w:val="0"/>
          <w:numId w:val="2"/>
        </w:numPr>
        <w:spacing w:after="0" w:line="360" w:lineRule="auto"/>
        <w:rPr>
          <w:rFonts w:eastAsia="Calibri" w:cs="Times New Roman"/>
          <w:sz w:val="24"/>
          <w:szCs w:val="24"/>
        </w:rPr>
      </w:pPr>
      <w:r w:rsidRPr="00286194">
        <w:rPr>
          <w:rFonts w:eastAsia="Calibri" w:cs="Times New Roman"/>
          <w:sz w:val="24"/>
          <w:szCs w:val="24"/>
        </w:rPr>
        <w:t>Şahsi harcamalar</w:t>
      </w:r>
    </w:p>
    <w:p w14:paraId="0C04FC6F" w14:textId="73D287CC" w:rsidR="002D6DB0" w:rsidRPr="00286194" w:rsidRDefault="002D6DB0" w:rsidP="00B77A08">
      <w:pPr>
        <w:numPr>
          <w:ilvl w:val="0"/>
          <w:numId w:val="2"/>
        </w:numPr>
        <w:spacing w:line="360" w:lineRule="auto"/>
        <w:contextualSpacing/>
        <w:rPr>
          <w:rFonts w:eastAsia="Calibri" w:cs="Times New Roman"/>
          <w:sz w:val="24"/>
          <w:szCs w:val="24"/>
        </w:rPr>
      </w:pPr>
      <w:r w:rsidRPr="00286194">
        <w:rPr>
          <w:rFonts w:eastAsia="Calibri" w:cs="Times New Roman"/>
          <w:sz w:val="24"/>
          <w:szCs w:val="24"/>
        </w:rPr>
        <w:t>Öğle</w:t>
      </w:r>
      <w:r w:rsidR="00F25607">
        <w:rPr>
          <w:rFonts w:eastAsia="Calibri" w:cs="Times New Roman"/>
          <w:sz w:val="24"/>
          <w:szCs w:val="24"/>
        </w:rPr>
        <w:t xml:space="preserve"> </w:t>
      </w:r>
      <w:r w:rsidR="00565B17">
        <w:rPr>
          <w:rFonts w:eastAsia="Calibri" w:cs="Times New Roman"/>
          <w:sz w:val="24"/>
          <w:szCs w:val="24"/>
        </w:rPr>
        <w:t>ve akşam</w:t>
      </w:r>
      <w:r w:rsidR="005F65F0">
        <w:rPr>
          <w:rFonts w:eastAsia="Calibri" w:cs="Times New Roman"/>
          <w:sz w:val="24"/>
          <w:szCs w:val="24"/>
        </w:rPr>
        <w:t xml:space="preserve"> </w:t>
      </w:r>
      <w:r w:rsidRPr="00286194">
        <w:rPr>
          <w:rFonts w:eastAsia="Calibri" w:cs="Times New Roman"/>
          <w:sz w:val="24"/>
          <w:szCs w:val="24"/>
        </w:rPr>
        <w:t>yemekleri</w:t>
      </w:r>
    </w:p>
    <w:p w14:paraId="3654F522" w14:textId="77777777" w:rsidR="002D6DB0" w:rsidRPr="00286194" w:rsidRDefault="00E43A0C" w:rsidP="00B77A08">
      <w:pPr>
        <w:numPr>
          <w:ilvl w:val="0"/>
          <w:numId w:val="2"/>
        </w:numPr>
        <w:spacing w:line="360" w:lineRule="auto"/>
        <w:contextualSpacing/>
        <w:rPr>
          <w:rFonts w:eastAsia="Calibri" w:cs="Times New Roman"/>
          <w:sz w:val="24"/>
          <w:szCs w:val="24"/>
        </w:rPr>
      </w:pPr>
      <w:r>
        <w:rPr>
          <w:rFonts w:eastAsia="Calibri" w:cs="Times New Roman"/>
          <w:sz w:val="24"/>
          <w:szCs w:val="24"/>
        </w:rPr>
        <w:t>Otellerdeki mini b</w:t>
      </w:r>
      <w:r w:rsidR="002D6DB0" w:rsidRPr="00286194">
        <w:rPr>
          <w:rFonts w:eastAsia="Calibri" w:cs="Times New Roman"/>
          <w:sz w:val="24"/>
          <w:szCs w:val="24"/>
        </w:rPr>
        <w:t>ar kullanımı</w:t>
      </w:r>
    </w:p>
    <w:p w14:paraId="744CE5C7" w14:textId="4BF59442" w:rsidR="00E9653C" w:rsidRDefault="00E9653C" w:rsidP="00B77A08">
      <w:pPr>
        <w:numPr>
          <w:ilvl w:val="0"/>
          <w:numId w:val="2"/>
        </w:numPr>
        <w:spacing w:line="360" w:lineRule="auto"/>
        <w:contextualSpacing/>
        <w:rPr>
          <w:rFonts w:eastAsia="Calibri" w:cs="Times New Roman"/>
          <w:sz w:val="24"/>
          <w:szCs w:val="24"/>
        </w:rPr>
      </w:pPr>
      <w:r w:rsidRPr="00286194">
        <w:rPr>
          <w:rFonts w:eastAsia="Calibri" w:cs="Times New Roman"/>
          <w:sz w:val="24"/>
          <w:szCs w:val="24"/>
        </w:rPr>
        <w:t>Yurtdışı çıkış harcı</w:t>
      </w:r>
    </w:p>
    <w:p w14:paraId="30DFF928" w14:textId="77777777" w:rsidR="00E06FB3" w:rsidRDefault="00E06FB3" w:rsidP="006B50DB">
      <w:pPr>
        <w:spacing w:line="360" w:lineRule="auto"/>
        <w:contextualSpacing/>
        <w:rPr>
          <w:rFonts w:eastAsia="Calibri" w:cs="Times New Roman"/>
          <w:b/>
          <w:bCs/>
          <w:color w:val="FF0000"/>
          <w:sz w:val="28"/>
          <w:szCs w:val="28"/>
        </w:rPr>
      </w:pPr>
    </w:p>
    <w:p w14:paraId="358B4D18" w14:textId="45C85133" w:rsidR="005F65F0" w:rsidRPr="00D71EAC" w:rsidRDefault="00D71EAC" w:rsidP="006B50DB">
      <w:pPr>
        <w:spacing w:line="360" w:lineRule="auto"/>
        <w:contextualSpacing/>
        <w:rPr>
          <w:rFonts w:eastAsia="Calibri" w:cs="Times New Roman"/>
          <w:b/>
          <w:bCs/>
          <w:sz w:val="28"/>
          <w:szCs w:val="28"/>
        </w:rPr>
      </w:pPr>
      <w:r w:rsidRPr="00D71EAC">
        <w:rPr>
          <w:rFonts w:eastAsia="Calibri" w:cs="Times New Roman"/>
          <w:b/>
          <w:bCs/>
          <w:color w:val="FF0000"/>
          <w:sz w:val="28"/>
          <w:szCs w:val="28"/>
        </w:rPr>
        <w:t xml:space="preserve">KİŞİ SAYISI: </w:t>
      </w:r>
      <w:r w:rsidR="006B50DB">
        <w:rPr>
          <w:rFonts w:eastAsia="Calibri" w:cs="Times New Roman"/>
          <w:b/>
          <w:bCs/>
          <w:sz w:val="28"/>
          <w:szCs w:val="28"/>
        </w:rPr>
        <w:t>4</w:t>
      </w:r>
      <w:r w:rsidR="00CD44CB">
        <w:rPr>
          <w:rFonts w:eastAsia="Calibri" w:cs="Times New Roman"/>
          <w:b/>
          <w:bCs/>
          <w:sz w:val="28"/>
          <w:szCs w:val="28"/>
        </w:rPr>
        <w:t>0-49</w:t>
      </w:r>
    </w:p>
    <w:p w14:paraId="123083AF" w14:textId="37CE810E" w:rsidR="00CE59BD" w:rsidRPr="000D1A2E" w:rsidRDefault="00D71EAC" w:rsidP="00BF2942">
      <w:pPr>
        <w:spacing w:line="360" w:lineRule="auto"/>
        <w:contextualSpacing/>
        <w:rPr>
          <w:rFonts w:eastAsia="Calibri" w:cs="Times New Roman"/>
          <w:b/>
          <w:bCs/>
          <w:sz w:val="28"/>
          <w:szCs w:val="28"/>
        </w:rPr>
      </w:pPr>
      <w:r w:rsidRPr="00D71EAC">
        <w:rPr>
          <w:rFonts w:eastAsia="Calibri" w:cs="Times New Roman"/>
          <w:b/>
          <w:bCs/>
          <w:color w:val="FF0000"/>
          <w:sz w:val="28"/>
          <w:szCs w:val="28"/>
        </w:rPr>
        <w:t xml:space="preserve">KİŞİ BAŞI ÜCRET: </w:t>
      </w:r>
      <w:r w:rsidR="00BF2942">
        <w:rPr>
          <w:rFonts w:eastAsia="Calibri" w:cs="Times New Roman"/>
          <w:b/>
          <w:bCs/>
          <w:sz w:val="28"/>
          <w:szCs w:val="28"/>
        </w:rPr>
        <w:t>720€</w:t>
      </w:r>
    </w:p>
    <w:p w14:paraId="5397E364" w14:textId="67C28575" w:rsidR="00E06FB3" w:rsidRDefault="00E06FB3" w:rsidP="002D6DB0">
      <w:pPr>
        <w:rPr>
          <w:rFonts w:ascii="Calibri" w:eastAsia="Calibri" w:hAnsi="Calibri" w:cs="Times New Roman"/>
          <w:b/>
          <w:i/>
          <w:iCs/>
          <w:color w:val="FF0000"/>
          <w:sz w:val="28"/>
          <w:szCs w:val="28"/>
        </w:rPr>
      </w:pPr>
      <w:r w:rsidRPr="00E06FB3">
        <w:rPr>
          <w:rFonts w:ascii="Calibri" w:eastAsia="Calibri" w:hAnsi="Calibri" w:cs="Times New Roman"/>
          <w:b/>
          <w:i/>
          <w:iCs/>
          <w:sz w:val="28"/>
          <w:szCs w:val="28"/>
        </w:rPr>
        <w:t>**</w:t>
      </w:r>
      <w:r w:rsidRPr="00E06FB3">
        <w:rPr>
          <w:rFonts w:ascii="Calibri" w:eastAsia="Calibri" w:hAnsi="Calibri" w:cs="Times New Roman"/>
          <w:b/>
          <w:i/>
          <w:iCs/>
          <w:color w:val="FF0000"/>
          <w:sz w:val="28"/>
          <w:szCs w:val="28"/>
        </w:rPr>
        <w:t xml:space="preserve">Boşnak </w:t>
      </w:r>
      <w:r>
        <w:rPr>
          <w:rFonts w:ascii="Calibri" w:eastAsia="Calibri" w:hAnsi="Calibri" w:cs="Times New Roman"/>
          <w:b/>
          <w:i/>
          <w:iCs/>
          <w:color w:val="FF0000"/>
          <w:sz w:val="28"/>
          <w:szCs w:val="28"/>
        </w:rPr>
        <w:t xml:space="preserve">Gecesi Kişi Başı: </w:t>
      </w:r>
      <w:r w:rsidRPr="00E06FB3">
        <w:rPr>
          <w:rFonts w:ascii="Calibri" w:eastAsia="Calibri" w:hAnsi="Calibri" w:cs="Times New Roman"/>
          <w:b/>
          <w:i/>
          <w:iCs/>
          <w:sz w:val="28"/>
          <w:szCs w:val="28"/>
        </w:rPr>
        <w:t>20€</w:t>
      </w:r>
    </w:p>
    <w:p w14:paraId="6290F909" w14:textId="77777777" w:rsidR="00E06FB3" w:rsidRDefault="00E06FB3" w:rsidP="00E06FB3">
      <w:pPr>
        <w:rPr>
          <w:rFonts w:ascii="Calibri" w:eastAsia="Calibri" w:hAnsi="Calibri" w:cs="Times New Roman"/>
          <w:b/>
          <w:i/>
          <w:iCs/>
          <w:color w:val="FF0000"/>
          <w:sz w:val="28"/>
          <w:szCs w:val="28"/>
        </w:rPr>
      </w:pPr>
      <w:r w:rsidRPr="00E06FB3">
        <w:rPr>
          <w:rFonts w:ascii="Calibri" w:eastAsia="Calibri" w:hAnsi="Calibri" w:cs="Times New Roman"/>
          <w:b/>
          <w:i/>
          <w:iCs/>
          <w:sz w:val="28"/>
          <w:szCs w:val="28"/>
        </w:rPr>
        <w:t>**</w:t>
      </w:r>
      <w:r w:rsidRPr="00E06FB3">
        <w:rPr>
          <w:rFonts w:ascii="Calibri" w:eastAsia="Calibri" w:hAnsi="Calibri" w:cs="Times New Roman"/>
          <w:b/>
          <w:i/>
          <w:iCs/>
          <w:color w:val="FF0000"/>
          <w:sz w:val="28"/>
          <w:szCs w:val="28"/>
        </w:rPr>
        <w:t xml:space="preserve">Makedon Gecesi Kişi Başı: </w:t>
      </w:r>
      <w:r w:rsidRPr="00E06FB3">
        <w:rPr>
          <w:rFonts w:ascii="Calibri" w:eastAsia="Calibri" w:hAnsi="Calibri" w:cs="Times New Roman"/>
          <w:b/>
          <w:i/>
          <w:iCs/>
          <w:sz w:val="28"/>
          <w:szCs w:val="28"/>
        </w:rPr>
        <w:t>20€</w:t>
      </w:r>
    </w:p>
    <w:p w14:paraId="332CA404" w14:textId="2AA04C04" w:rsidR="00E06FB3" w:rsidRPr="00E06FB3" w:rsidRDefault="00E06FB3" w:rsidP="00E06FB3">
      <w:pPr>
        <w:rPr>
          <w:rFonts w:ascii="Calibri" w:eastAsia="Calibri" w:hAnsi="Calibri" w:cs="Times New Roman"/>
          <w:b/>
          <w:i/>
          <w:iCs/>
          <w:color w:val="FF0000"/>
          <w:sz w:val="28"/>
          <w:szCs w:val="28"/>
        </w:rPr>
      </w:pPr>
      <w:r w:rsidRPr="00E06FB3">
        <w:rPr>
          <w:rFonts w:ascii="Calibri" w:eastAsia="Calibri" w:hAnsi="Calibri" w:cs="Times New Roman"/>
          <w:b/>
          <w:i/>
          <w:iCs/>
          <w:sz w:val="28"/>
          <w:szCs w:val="28"/>
        </w:rPr>
        <w:t>(Akşam yemeği canlı müzik eşliğinde folklor gösterisi)</w:t>
      </w:r>
    </w:p>
    <w:p w14:paraId="3A213076" w14:textId="77777777" w:rsidR="00676A42" w:rsidRDefault="00676A42" w:rsidP="002D6DB0">
      <w:pPr>
        <w:rPr>
          <w:rFonts w:ascii="Calibri" w:eastAsia="Calibri" w:hAnsi="Calibri" w:cs="Times New Roman"/>
          <w:b/>
          <w:i/>
          <w:iCs/>
          <w:sz w:val="28"/>
          <w:szCs w:val="28"/>
        </w:rPr>
      </w:pPr>
    </w:p>
    <w:p w14:paraId="6F6186C8" w14:textId="77777777" w:rsidR="00676A42" w:rsidRDefault="00676A42" w:rsidP="002D6DB0">
      <w:pPr>
        <w:rPr>
          <w:rFonts w:ascii="Calibri" w:eastAsia="Calibri" w:hAnsi="Calibri" w:cs="Times New Roman"/>
          <w:b/>
          <w:i/>
          <w:iCs/>
          <w:sz w:val="28"/>
          <w:szCs w:val="28"/>
        </w:rPr>
      </w:pPr>
    </w:p>
    <w:p w14:paraId="28B60F22" w14:textId="264CE7B3" w:rsidR="002D6DB0" w:rsidRPr="00FD63F1" w:rsidRDefault="002D6DB0" w:rsidP="002D6DB0">
      <w:pPr>
        <w:rPr>
          <w:rFonts w:ascii="Calibri" w:eastAsia="Calibri" w:hAnsi="Calibri" w:cs="Times New Roman"/>
          <w:b/>
          <w:color w:val="FF0000"/>
          <w:sz w:val="24"/>
          <w:szCs w:val="24"/>
          <w:u w:val="single"/>
        </w:rPr>
      </w:pPr>
      <w:r w:rsidRPr="00FD63F1">
        <w:rPr>
          <w:rFonts w:ascii="Calibri" w:eastAsia="Calibri" w:hAnsi="Calibri" w:cs="Times New Roman"/>
          <w:b/>
          <w:color w:val="FF0000"/>
          <w:sz w:val="24"/>
          <w:szCs w:val="24"/>
          <w:u w:val="single"/>
        </w:rPr>
        <w:t>KONAKLAMA YAPILACAK OTELLER</w:t>
      </w:r>
    </w:p>
    <w:p w14:paraId="6B6F638A" w14:textId="6DED1198" w:rsidR="002D6DB0" w:rsidRDefault="00CE59BD" w:rsidP="002D6DB0">
      <w:pPr>
        <w:rPr>
          <w:rFonts w:ascii="Calibri" w:eastAsia="Calibri" w:hAnsi="Calibri" w:cs="Times New Roman"/>
          <w:b/>
          <w:sz w:val="24"/>
          <w:szCs w:val="24"/>
        </w:rPr>
      </w:pPr>
      <w:r>
        <w:rPr>
          <w:rFonts w:ascii="Calibri" w:eastAsia="Calibri" w:hAnsi="Calibri" w:cs="Times New Roman"/>
          <w:b/>
          <w:sz w:val="24"/>
          <w:szCs w:val="24"/>
        </w:rPr>
        <w:t xml:space="preserve">1.GÜN: </w:t>
      </w:r>
      <w:r w:rsidR="002D6DB0" w:rsidRPr="00E9653C">
        <w:rPr>
          <w:rFonts w:ascii="Calibri" w:eastAsia="Calibri" w:hAnsi="Calibri" w:cs="Times New Roman"/>
          <w:b/>
          <w:sz w:val="24"/>
          <w:szCs w:val="24"/>
        </w:rPr>
        <w:t xml:space="preserve">SARAYBOSNA : </w:t>
      </w:r>
      <w:hyperlink r:id="rId23" w:history="1">
        <w:r w:rsidRPr="00413636">
          <w:rPr>
            <w:rStyle w:val="Kpr"/>
            <w:rFonts w:ascii="Calibri" w:eastAsia="Calibri" w:hAnsi="Calibri" w:cs="Times New Roman"/>
            <w:b/>
            <w:sz w:val="24"/>
            <w:szCs w:val="24"/>
          </w:rPr>
          <w:t>www.hotel-exclusive.ba</w:t>
        </w:r>
      </w:hyperlink>
    </w:p>
    <w:p w14:paraId="2B4A9D52" w14:textId="2ABF96B5" w:rsidR="002D6DB0" w:rsidRDefault="00CE59BD" w:rsidP="002D6DB0">
      <w:pPr>
        <w:tabs>
          <w:tab w:val="left" w:pos="1590"/>
        </w:tabs>
        <w:rPr>
          <w:rFonts w:ascii="Calibri" w:eastAsia="Calibri" w:hAnsi="Calibri" w:cs="Times New Roman"/>
          <w:b/>
          <w:sz w:val="24"/>
          <w:szCs w:val="24"/>
        </w:rPr>
      </w:pPr>
      <w:r>
        <w:rPr>
          <w:rFonts w:ascii="Calibri" w:eastAsia="Calibri" w:hAnsi="Calibri" w:cs="Times New Roman"/>
          <w:b/>
          <w:sz w:val="24"/>
          <w:szCs w:val="24"/>
        </w:rPr>
        <w:t xml:space="preserve">2.GÜN: </w:t>
      </w:r>
      <w:r w:rsidR="00E7227F">
        <w:rPr>
          <w:rFonts w:ascii="Calibri" w:eastAsia="Calibri" w:hAnsi="Calibri" w:cs="Times New Roman"/>
          <w:b/>
          <w:sz w:val="24"/>
          <w:szCs w:val="24"/>
        </w:rPr>
        <w:t>MOSTAR</w:t>
      </w:r>
      <w:r w:rsidR="002D6DB0" w:rsidRPr="00E9653C">
        <w:rPr>
          <w:rFonts w:ascii="Calibri" w:eastAsia="Calibri" w:hAnsi="Calibri" w:cs="Times New Roman"/>
          <w:b/>
          <w:sz w:val="24"/>
          <w:szCs w:val="24"/>
        </w:rPr>
        <w:t xml:space="preserve">: </w:t>
      </w:r>
      <w:hyperlink r:id="rId24" w:history="1">
        <w:r w:rsidRPr="00413636">
          <w:rPr>
            <w:rStyle w:val="Kpr"/>
            <w:rFonts w:ascii="Calibri" w:eastAsia="Calibri" w:hAnsi="Calibri" w:cs="Times New Roman"/>
            <w:b/>
            <w:sz w:val="24"/>
            <w:szCs w:val="24"/>
          </w:rPr>
          <w:t>www.hotel-hercegovina.ba</w:t>
        </w:r>
      </w:hyperlink>
    </w:p>
    <w:p w14:paraId="688213C0" w14:textId="5BF650DD" w:rsidR="002D6DB0" w:rsidRDefault="00CE59BD" w:rsidP="00CE59BD">
      <w:pPr>
        <w:rPr>
          <w:rFonts w:ascii="Calibri" w:eastAsia="Calibri" w:hAnsi="Calibri" w:cs="Times New Roman"/>
          <w:b/>
          <w:sz w:val="24"/>
          <w:szCs w:val="24"/>
        </w:rPr>
      </w:pPr>
      <w:r>
        <w:rPr>
          <w:rFonts w:ascii="Calibri" w:eastAsia="Calibri" w:hAnsi="Calibri" w:cs="Times New Roman"/>
          <w:b/>
          <w:sz w:val="24"/>
          <w:szCs w:val="24"/>
        </w:rPr>
        <w:t xml:space="preserve">3.GÜN: </w:t>
      </w:r>
      <w:r w:rsidR="00355346">
        <w:rPr>
          <w:rFonts w:ascii="Calibri" w:eastAsia="Calibri" w:hAnsi="Calibri" w:cs="Times New Roman"/>
          <w:b/>
          <w:sz w:val="24"/>
          <w:szCs w:val="24"/>
        </w:rPr>
        <w:t>KARADAG</w:t>
      </w:r>
      <w:r w:rsidR="002D6DB0" w:rsidRPr="00E9653C">
        <w:rPr>
          <w:rFonts w:ascii="Calibri" w:eastAsia="Calibri" w:hAnsi="Calibri" w:cs="Times New Roman"/>
          <w:b/>
          <w:sz w:val="24"/>
          <w:szCs w:val="24"/>
        </w:rPr>
        <w:t xml:space="preserve"> : </w:t>
      </w:r>
      <w:hyperlink r:id="rId25" w:history="1">
        <w:r w:rsidRPr="00413636">
          <w:rPr>
            <w:rStyle w:val="Kpr"/>
            <w:rFonts w:ascii="Calibri" w:eastAsia="Calibri" w:hAnsi="Calibri" w:cs="Times New Roman"/>
            <w:b/>
            <w:sz w:val="24"/>
            <w:szCs w:val="24"/>
          </w:rPr>
          <w:t>www.satoresort.com</w:t>
        </w:r>
      </w:hyperlink>
    </w:p>
    <w:p w14:paraId="613C9918" w14:textId="7335F90E" w:rsidR="004A567D" w:rsidRDefault="00CE59BD" w:rsidP="002D6DB0">
      <w:pPr>
        <w:rPr>
          <w:rFonts w:ascii="Calibri" w:eastAsia="Calibri" w:hAnsi="Calibri" w:cs="Times New Roman"/>
          <w:b/>
          <w:sz w:val="24"/>
          <w:szCs w:val="24"/>
        </w:rPr>
      </w:pPr>
      <w:r>
        <w:rPr>
          <w:rFonts w:ascii="Calibri" w:eastAsia="Calibri" w:hAnsi="Calibri" w:cs="Times New Roman"/>
          <w:b/>
          <w:sz w:val="24"/>
          <w:szCs w:val="24"/>
        </w:rPr>
        <w:t xml:space="preserve">4.GÜN: </w:t>
      </w:r>
      <w:r w:rsidR="002D6DB0" w:rsidRPr="00E9653C">
        <w:rPr>
          <w:rFonts w:ascii="Calibri" w:eastAsia="Calibri" w:hAnsi="Calibri" w:cs="Times New Roman"/>
          <w:b/>
          <w:sz w:val="24"/>
          <w:szCs w:val="24"/>
        </w:rPr>
        <w:t xml:space="preserve">OHRID  : </w:t>
      </w:r>
      <w:hyperlink r:id="rId26" w:history="1">
        <w:r w:rsidRPr="00413636">
          <w:rPr>
            <w:rStyle w:val="Kpr"/>
            <w:rFonts w:ascii="Calibri" w:eastAsia="Calibri" w:hAnsi="Calibri" w:cs="Times New Roman"/>
            <w:b/>
            <w:sz w:val="24"/>
            <w:szCs w:val="24"/>
          </w:rPr>
          <w:t>www.aqualina.com.mk</w:t>
        </w:r>
      </w:hyperlink>
    </w:p>
    <w:p w14:paraId="6CCA2095" w14:textId="1BC1B17F" w:rsidR="001C62EB" w:rsidRDefault="00CE59BD" w:rsidP="00355346">
      <w:pPr>
        <w:rPr>
          <w:rFonts w:ascii="Calibri" w:eastAsia="Calibri" w:hAnsi="Calibri" w:cs="Times New Roman"/>
          <w:b/>
          <w:color w:val="0000FF"/>
          <w:sz w:val="24"/>
          <w:szCs w:val="24"/>
          <w:u w:val="single"/>
        </w:rPr>
      </w:pPr>
      <w:r>
        <w:rPr>
          <w:rFonts w:ascii="Calibri" w:eastAsia="Calibri" w:hAnsi="Calibri" w:cs="Times New Roman"/>
          <w:b/>
          <w:sz w:val="24"/>
          <w:szCs w:val="24"/>
        </w:rPr>
        <w:t xml:space="preserve">5.GÜN: </w:t>
      </w:r>
      <w:r w:rsidR="00355346" w:rsidRPr="00E9653C">
        <w:rPr>
          <w:rFonts w:ascii="Calibri" w:eastAsia="Calibri" w:hAnsi="Calibri" w:cs="Times New Roman"/>
          <w:b/>
          <w:sz w:val="24"/>
          <w:szCs w:val="24"/>
        </w:rPr>
        <w:t xml:space="preserve">ÜSKÜP : </w:t>
      </w:r>
      <w:hyperlink r:id="rId27" w:history="1">
        <w:r w:rsidR="00355346" w:rsidRPr="00E9653C">
          <w:rPr>
            <w:rFonts w:ascii="Calibri" w:eastAsia="Calibri" w:hAnsi="Calibri" w:cs="Times New Roman"/>
            <w:b/>
            <w:color w:val="0000FF"/>
            <w:sz w:val="24"/>
            <w:szCs w:val="24"/>
            <w:u w:val="single"/>
          </w:rPr>
          <w:t>www.hotelgold.mk</w:t>
        </w:r>
      </w:hyperlink>
      <w:r w:rsidR="00355346" w:rsidRPr="004A567D">
        <w:rPr>
          <w:rFonts w:ascii="Calibri" w:eastAsia="Calibri" w:hAnsi="Calibri" w:cs="Times New Roman"/>
          <w:b/>
          <w:color w:val="0000FF"/>
          <w:sz w:val="24"/>
          <w:szCs w:val="24"/>
          <w:u w:val="single"/>
        </w:rPr>
        <w:t xml:space="preserve"> </w:t>
      </w:r>
    </w:p>
    <w:p w14:paraId="2150DF6E" w14:textId="77777777" w:rsidR="00CA5B5F" w:rsidRDefault="001C62EB">
      <w:pPr>
        <w:rPr>
          <w:b/>
          <w:sz w:val="24"/>
          <w:szCs w:val="24"/>
        </w:rPr>
      </w:pPr>
      <w:r>
        <w:rPr>
          <w:b/>
          <w:color w:val="FF0000"/>
          <w:sz w:val="24"/>
          <w:szCs w:val="24"/>
        </w:rPr>
        <w:t xml:space="preserve">*** </w:t>
      </w:r>
      <w:r>
        <w:rPr>
          <w:b/>
          <w:sz w:val="24"/>
          <w:szCs w:val="24"/>
        </w:rPr>
        <w:t>OTELLERDE BELİRTİLEN TARİHTE MÜSAİTLİK OLMAMASI DURUMUNDA EŞDEĞER OTELLER İLE DEĞİŞİM YAPILMAKTADIR!</w:t>
      </w:r>
    </w:p>
    <w:p w14:paraId="369836A2" w14:textId="77777777" w:rsidR="00BD69FF" w:rsidRDefault="00BD69FF">
      <w:pPr>
        <w:rPr>
          <w:b/>
          <w:sz w:val="24"/>
          <w:szCs w:val="24"/>
        </w:rPr>
      </w:pPr>
    </w:p>
    <w:p w14:paraId="3BCB94EB" w14:textId="33659396" w:rsidR="00BD69FF" w:rsidRPr="00A56D89" w:rsidRDefault="00BD69FF" w:rsidP="00A56D89">
      <w:pPr>
        <w:spacing w:line="360" w:lineRule="auto"/>
        <w:jc w:val="both"/>
        <w:rPr>
          <w:b/>
          <w:sz w:val="24"/>
          <w:szCs w:val="24"/>
        </w:rPr>
      </w:pPr>
    </w:p>
    <w:sectPr w:rsidR="00BD69FF" w:rsidRPr="00A56D89">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26292" w14:textId="77777777" w:rsidR="00D574A4" w:rsidRDefault="00D574A4" w:rsidP="00BD33FA">
      <w:pPr>
        <w:spacing w:after="0" w:line="240" w:lineRule="auto"/>
      </w:pPr>
      <w:r>
        <w:separator/>
      </w:r>
    </w:p>
  </w:endnote>
  <w:endnote w:type="continuationSeparator" w:id="0">
    <w:p w14:paraId="6020DBBF" w14:textId="77777777" w:rsidR="00D574A4" w:rsidRDefault="00D574A4" w:rsidP="00BD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F068A" w14:textId="77777777" w:rsidR="00BD69FF" w:rsidRDefault="00BD69F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D4155" w14:textId="77777777" w:rsidR="00BD69FF" w:rsidRDefault="00BD69F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FE2BA" w14:textId="77777777" w:rsidR="00BD69FF" w:rsidRDefault="00BD69F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88C6B" w14:textId="77777777" w:rsidR="00D574A4" w:rsidRDefault="00D574A4" w:rsidP="00BD33FA">
      <w:pPr>
        <w:spacing w:after="0" w:line="240" w:lineRule="auto"/>
      </w:pPr>
      <w:r>
        <w:separator/>
      </w:r>
    </w:p>
  </w:footnote>
  <w:footnote w:type="continuationSeparator" w:id="0">
    <w:p w14:paraId="4088F113" w14:textId="77777777" w:rsidR="00D574A4" w:rsidRDefault="00D574A4" w:rsidP="00BD3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72893" w14:textId="77777777" w:rsidR="00BD69FF" w:rsidRDefault="00BD69F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632EA" w14:textId="77777777" w:rsidR="00BD69FF" w:rsidRDefault="00BD69F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87FCD" w14:textId="77777777" w:rsidR="00BD69FF" w:rsidRDefault="00BD69F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D1238"/>
    <w:multiLevelType w:val="hybridMultilevel"/>
    <w:tmpl w:val="71A8C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6F64306"/>
    <w:multiLevelType w:val="hybridMultilevel"/>
    <w:tmpl w:val="E03A8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EE3"/>
    <w:rsid w:val="00020ED4"/>
    <w:rsid w:val="000B4203"/>
    <w:rsid w:val="000D1A2E"/>
    <w:rsid w:val="00104A80"/>
    <w:rsid w:val="001552E2"/>
    <w:rsid w:val="00156B1C"/>
    <w:rsid w:val="001A5A33"/>
    <w:rsid w:val="001C62EB"/>
    <w:rsid w:val="001D520E"/>
    <w:rsid w:val="00210A73"/>
    <w:rsid w:val="00226E19"/>
    <w:rsid w:val="00232DA6"/>
    <w:rsid w:val="00255638"/>
    <w:rsid w:val="00286194"/>
    <w:rsid w:val="002A0069"/>
    <w:rsid w:val="002A322E"/>
    <w:rsid w:val="002D6DB0"/>
    <w:rsid w:val="002E734B"/>
    <w:rsid w:val="002F1A10"/>
    <w:rsid w:val="00350EB0"/>
    <w:rsid w:val="00355346"/>
    <w:rsid w:val="003635CC"/>
    <w:rsid w:val="003A6D23"/>
    <w:rsid w:val="004570B2"/>
    <w:rsid w:val="00483B85"/>
    <w:rsid w:val="004A567D"/>
    <w:rsid w:val="004F7CCB"/>
    <w:rsid w:val="00550B86"/>
    <w:rsid w:val="00565B17"/>
    <w:rsid w:val="005837DE"/>
    <w:rsid w:val="005B0EE3"/>
    <w:rsid w:val="005C7544"/>
    <w:rsid w:val="005F65F0"/>
    <w:rsid w:val="0060559D"/>
    <w:rsid w:val="00642872"/>
    <w:rsid w:val="00676A42"/>
    <w:rsid w:val="006B50DB"/>
    <w:rsid w:val="00782F40"/>
    <w:rsid w:val="0079470A"/>
    <w:rsid w:val="007F329C"/>
    <w:rsid w:val="008332EB"/>
    <w:rsid w:val="008400AA"/>
    <w:rsid w:val="008A5A2F"/>
    <w:rsid w:val="008F34A1"/>
    <w:rsid w:val="009541DC"/>
    <w:rsid w:val="009D221C"/>
    <w:rsid w:val="00A06B6C"/>
    <w:rsid w:val="00A56D89"/>
    <w:rsid w:val="00A85ED9"/>
    <w:rsid w:val="00A925DC"/>
    <w:rsid w:val="00AF2686"/>
    <w:rsid w:val="00B0073F"/>
    <w:rsid w:val="00B55454"/>
    <w:rsid w:val="00B77A08"/>
    <w:rsid w:val="00B84690"/>
    <w:rsid w:val="00B8636B"/>
    <w:rsid w:val="00BD33FA"/>
    <w:rsid w:val="00BD69FF"/>
    <w:rsid w:val="00BD6F43"/>
    <w:rsid w:val="00BE0922"/>
    <w:rsid w:val="00BF2942"/>
    <w:rsid w:val="00C30513"/>
    <w:rsid w:val="00C471F4"/>
    <w:rsid w:val="00CA5B5F"/>
    <w:rsid w:val="00CB28C2"/>
    <w:rsid w:val="00CC189A"/>
    <w:rsid w:val="00CD44CB"/>
    <w:rsid w:val="00CE1387"/>
    <w:rsid w:val="00CE59BD"/>
    <w:rsid w:val="00D0061E"/>
    <w:rsid w:val="00D0299E"/>
    <w:rsid w:val="00D574A4"/>
    <w:rsid w:val="00D71EAC"/>
    <w:rsid w:val="00DC3895"/>
    <w:rsid w:val="00DD2981"/>
    <w:rsid w:val="00E00CD5"/>
    <w:rsid w:val="00E06FB3"/>
    <w:rsid w:val="00E30463"/>
    <w:rsid w:val="00E3336A"/>
    <w:rsid w:val="00E43A0C"/>
    <w:rsid w:val="00E6512C"/>
    <w:rsid w:val="00E7227F"/>
    <w:rsid w:val="00E76473"/>
    <w:rsid w:val="00E9653C"/>
    <w:rsid w:val="00EA13D4"/>
    <w:rsid w:val="00EA33BA"/>
    <w:rsid w:val="00ED17A8"/>
    <w:rsid w:val="00EE2429"/>
    <w:rsid w:val="00F25607"/>
    <w:rsid w:val="00F74598"/>
    <w:rsid w:val="00FD63F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C8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D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D6DB0"/>
    <w:rPr>
      <w:color w:val="0000FF" w:themeColor="hyperlink"/>
      <w:u w:val="single"/>
    </w:rPr>
  </w:style>
  <w:style w:type="paragraph" w:styleId="AralkYok">
    <w:name w:val="No Spacing"/>
    <w:basedOn w:val="Normal"/>
    <w:uiPriority w:val="1"/>
    <w:qFormat/>
    <w:rsid w:val="002D6DB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2D6DB0"/>
  </w:style>
  <w:style w:type="paragraph" w:styleId="BalonMetni">
    <w:name w:val="Balloon Text"/>
    <w:basedOn w:val="Normal"/>
    <w:link w:val="BalonMetniChar"/>
    <w:uiPriority w:val="99"/>
    <w:semiHidden/>
    <w:unhideWhenUsed/>
    <w:rsid w:val="002D6D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6DB0"/>
    <w:rPr>
      <w:rFonts w:ascii="Tahoma" w:hAnsi="Tahoma" w:cs="Tahoma"/>
      <w:sz w:val="16"/>
      <w:szCs w:val="16"/>
    </w:rPr>
  </w:style>
  <w:style w:type="paragraph" w:styleId="stbilgi">
    <w:name w:val="header"/>
    <w:basedOn w:val="Normal"/>
    <w:link w:val="stbilgiChar"/>
    <w:uiPriority w:val="99"/>
    <w:unhideWhenUsed/>
    <w:rsid w:val="00BD33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33FA"/>
  </w:style>
  <w:style w:type="paragraph" w:styleId="Altbilgi">
    <w:name w:val="footer"/>
    <w:basedOn w:val="Normal"/>
    <w:link w:val="AltbilgiChar"/>
    <w:uiPriority w:val="99"/>
    <w:unhideWhenUsed/>
    <w:rsid w:val="00BD33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33FA"/>
  </w:style>
  <w:style w:type="table" w:styleId="TabloKlavuzu">
    <w:name w:val="Table Grid"/>
    <w:basedOn w:val="NormalTablo"/>
    <w:uiPriority w:val="39"/>
    <w:rsid w:val="00FD63F1"/>
    <w:pPr>
      <w:spacing w:after="0" w:line="240" w:lineRule="auto"/>
    </w:pPr>
    <w:rPr>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8619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1"/>
    <w:qFormat/>
    <w:rsid w:val="00BD69FF"/>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BD69FF"/>
    <w:rPr>
      <w:rFonts w:ascii="Calibri" w:eastAsia="Calibri" w:hAnsi="Calibri" w:cs="Calibri"/>
      <w:sz w:val="24"/>
      <w:szCs w:val="24"/>
      <w:lang w:eastAsia="tr-TR" w:bidi="tr-TR"/>
    </w:rPr>
  </w:style>
  <w:style w:type="character" w:customStyle="1" w:styleId="UnresolvedMention">
    <w:name w:val="Unresolved Mention"/>
    <w:basedOn w:val="VarsaylanParagrafYazTipi"/>
    <w:uiPriority w:val="99"/>
    <w:semiHidden/>
    <w:unhideWhenUsed/>
    <w:rsid w:val="00CE59B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D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D6DB0"/>
    <w:rPr>
      <w:color w:val="0000FF" w:themeColor="hyperlink"/>
      <w:u w:val="single"/>
    </w:rPr>
  </w:style>
  <w:style w:type="paragraph" w:styleId="AralkYok">
    <w:name w:val="No Spacing"/>
    <w:basedOn w:val="Normal"/>
    <w:uiPriority w:val="1"/>
    <w:qFormat/>
    <w:rsid w:val="002D6DB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2D6DB0"/>
  </w:style>
  <w:style w:type="paragraph" w:styleId="BalonMetni">
    <w:name w:val="Balloon Text"/>
    <w:basedOn w:val="Normal"/>
    <w:link w:val="BalonMetniChar"/>
    <w:uiPriority w:val="99"/>
    <w:semiHidden/>
    <w:unhideWhenUsed/>
    <w:rsid w:val="002D6D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6DB0"/>
    <w:rPr>
      <w:rFonts w:ascii="Tahoma" w:hAnsi="Tahoma" w:cs="Tahoma"/>
      <w:sz w:val="16"/>
      <w:szCs w:val="16"/>
    </w:rPr>
  </w:style>
  <w:style w:type="paragraph" w:styleId="stbilgi">
    <w:name w:val="header"/>
    <w:basedOn w:val="Normal"/>
    <w:link w:val="stbilgiChar"/>
    <w:uiPriority w:val="99"/>
    <w:unhideWhenUsed/>
    <w:rsid w:val="00BD33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33FA"/>
  </w:style>
  <w:style w:type="paragraph" w:styleId="Altbilgi">
    <w:name w:val="footer"/>
    <w:basedOn w:val="Normal"/>
    <w:link w:val="AltbilgiChar"/>
    <w:uiPriority w:val="99"/>
    <w:unhideWhenUsed/>
    <w:rsid w:val="00BD33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33FA"/>
  </w:style>
  <w:style w:type="table" w:styleId="TabloKlavuzu">
    <w:name w:val="Table Grid"/>
    <w:basedOn w:val="NormalTablo"/>
    <w:uiPriority w:val="39"/>
    <w:rsid w:val="00FD63F1"/>
    <w:pPr>
      <w:spacing w:after="0" w:line="240" w:lineRule="auto"/>
    </w:pPr>
    <w:rPr>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8619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1"/>
    <w:qFormat/>
    <w:rsid w:val="00BD69FF"/>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BD69FF"/>
    <w:rPr>
      <w:rFonts w:ascii="Calibri" w:eastAsia="Calibri" w:hAnsi="Calibri" w:cs="Calibri"/>
      <w:sz w:val="24"/>
      <w:szCs w:val="24"/>
      <w:lang w:eastAsia="tr-TR" w:bidi="tr-TR"/>
    </w:rPr>
  </w:style>
  <w:style w:type="character" w:customStyle="1" w:styleId="UnresolvedMention">
    <w:name w:val="Unresolved Mention"/>
    <w:basedOn w:val="VarsaylanParagrafYazTipi"/>
    <w:uiPriority w:val="99"/>
    <w:semiHidden/>
    <w:unhideWhenUsed/>
    <w:rsid w:val="00CE5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8307">
      <w:bodyDiv w:val="1"/>
      <w:marLeft w:val="0"/>
      <w:marRight w:val="0"/>
      <w:marTop w:val="0"/>
      <w:marBottom w:val="0"/>
      <w:divBdr>
        <w:top w:val="none" w:sz="0" w:space="0" w:color="auto"/>
        <w:left w:val="none" w:sz="0" w:space="0" w:color="auto"/>
        <w:bottom w:val="none" w:sz="0" w:space="0" w:color="auto"/>
        <w:right w:val="none" w:sz="0" w:space="0" w:color="auto"/>
      </w:divBdr>
    </w:div>
    <w:div w:id="431778940">
      <w:bodyDiv w:val="1"/>
      <w:marLeft w:val="0"/>
      <w:marRight w:val="0"/>
      <w:marTop w:val="0"/>
      <w:marBottom w:val="0"/>
      <w:divBdr>
        <w:top w:val="none" w:sz="0" w:space="0" w:color="auto"/>
        <w:left w:val="none" w:sz="0" w:space="0" w:color="auto"/>
        <w:bottom w:val="none" w:sz="0" w:space="0" w:color="auto"/>
        <w:right w:val="none" w:sz="0" w:space="0" w:color="auto"/>
      </w:divBdr>
    </w:div>
    <w:div w:id="993527110">
      <w:bodyDiv w:val="1"/>
      <w:marLeft w:val="0"/>
      <w:marRight w:val="0"/>
      <w:marTop w:val="0"/>
      <w:marBottom w:val="0"/>
      <w:divBdr>
        <w:top w:val="none" w:sz="0" w:space="0" w:color="auto"/>
        <w:left w:val="none" w:sz="0" w:space="0" w:color="auto"/>
        <w:bottom w:val="none" w:sz="0" w:space="0" w:color="auto"/>
        <w:right w:val="none" w:sz="0" w:space="0" w:color="auto"/>
      </w:divBdr>
    </w:div>
    <w:div w:id="151290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qualina.com.mk"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atoresort.com"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hotel-hercegovina.ba"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hotel-exclusive.ba"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hotelgold.mk"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1170</Words>
  <Characters>6669</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tuğba</dc:creator>
  <cp:lastModifiedBy>Win7</cp:lastModifiedBy>
  <cp:revision>11</cp:revision>
  <cp:lastPrinted>2023-04-06T09:10:00Z</cp:lastPrinted>
  <dcterms:created xsi:type="dcterms:W3CDTF">2023-04-05T21:00:00Z</dcterms:created>
  <dcterms:modified xsi:type="dcterms:W3CDTF">2023-04-06T09:10:00Z</dcterms:modified>
</cp:coreProperties>
</file>